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A7B5" w14:textId="77777777" w:rsidR="00B82B6C" w:rsidRDefault="001678F2" w:rsidP="00B82B6C">
      <w:r>
        <w:rPr>
          <w:noProof/>
        </w:rPr>
        <w:drawing>
          <wp:anchor distT="0" distB="0" distL="114300" distR="114300" simplePos="0" relativeHeight="251658240" behindDoc="0" locked="0" layoutInCell="1" allowOverlap="1" wp14:anchorId="36C0F03C" wp14:editId="22CCFD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090" cy="1634490"/>
            <wp:effectExtent l="0" t="0" r="0" b="3810"/>
            <wp:wrapSquare wrapText="bothSides"/>
            <wp:docPr id="2" name="Picture 2" descr="T:\RMH-Main\Main\DEVELOPMENT OFFICE\Logo\NEW RMHC LOGO 7.2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RMH-Main\Main\DEVELOPMENT OFFICE\Logo\NEW RMHC LOGO 7.28.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B6C">
        <w:tab/>
      </w:r>
      <w:r w:rsidR="00B82B6C">
        <w:tab/>
      </w:r>
      <w:r w:rsidR="00B82B6C">
        <w:tab/>
      </w:r>
      <w:r w:rsidR="00B82B6C">
        <w:tab/>
      </w:r>
      <w:r w:rsidR="00B82B6C">
        <w:tab/>
      </w:r>
      <w:r w:rsidR="00B82B6C">
        <w:tab/>
      </w:r>
    </w:p>
    <w:p w14:paraId="23F7770A" w14:textId="77777777" w:rsidR="001678F2" w:rsidRPr="00904F9E" w:rsidRDefault="005C368C" w:rsidP="00904F9E">
      <w:pPr>
        <w:spacing w:after="0"/>
        <w:jc w:val="center"/>
        <w:rPr>
          <w:rStyle w:val="TitleChar"/>
          <w:rFonts w:asciiTheme="minorHAnsi" w:eastAsiaTheme="minorHAnsi" w:hAnsiTheme="minorHAnsi" w:cstheme="minorBidi"/>
          <w:b/>
          <w:color w:val="auto"/>
          <w:spacing w:val="0"/>
          <w:kern w:val="0"/>
          <w:sz w:val="44"/>
          <w:szCs w:val="44"/>
        </w:rPr>
      </w:pPr>
      <w:r w:rsidRPr="00904F9E">
        <w:rPr>
          <w:b/>
          <w:sz w:val="44"/>
          <w:szCs w:val="44"/>
        </w:rPr>
        <w:t>Ronald McDonald House Charities of Ann Arbor</w:t>
      </w:r>
      <w:r w:rsidR="00904F9E">
        <w:rPr>
          <w:b/>
          <w:sz w:val="44"/>
          <w:szCs w:val="44"/>
        </w:rPr>
        <w:t xml:space="preserve"> </w:t>
      </w:r>
      <w:r w:rsidR="001678F2" w:rsidRPr="00904F9E">
        <w:rPr>
          <w:rStyle w:val="TitleChar"/>
          <w:rFonts w:asciiTheme="minorHAnsi" w:hAnsiTheme="minorHAnsi" w:cs="Arial"/>
          <w:b/>
          <w:sz w:val="40"/>
          <w:szCs w:val="40"/>
        </w:rPr>
        <w:t>3rd Party Fundraiser Helpful Hints</w:t>
      </w:r>
    </w:p>
    <w:p w14:paraId="651B9C2D" w14:textId="77777777" w:rsidR="00D60D0B" w:rsidRDefault="00D60D0B" w:rsidP="00D60D0B">
      <w:pPr>
        <w:pStyle w:val="Heading1"/>
        <w:tabs>
          <w:tab w:val="left" w:pos="540"/>
        </w:tabs>
        <w:spacing w:before="0" w:line="240" w:lineRule="auto"/>
        <w:rPr>
          <w:rFonts w:ascii="Arial" w:hAnsi="Arial" w:cs="Arial"/>
          <w:color w:val="4F81BD" w:themeColor="accent1"/>
        </w:rPr>
      </w:pPr>
    </w:p>
    <w:p w14:paraId="6F4365C1" w14:textId="77777777" w:rsidR="00D60D0B" w:rsidRDefault="00D60D0B" w:rsidP="00D60D0B">
      <w:pPr>
        <w:pStyle w:val="Heading1"/>
        <w:tabs>
          <w:tab w:val="left" w:pos="540"/>
        </w:tabs>
        <w:spacing w:before="0" w:line="240" w:lineRule="auto"/>
        <w:rPr>
          <w:rFonts w:ascii="Arial" w:hAnsi="Arial" w:cs="Arial"/>
          <w:color w:val="4F81BD" w:themeColor="accent1"/>
        </w:rPr>
      </w:pPr>
    </w:p>
    <w:p w14:paraId="07A37D2D" w14:textId="77777777" w:rsidR="00D60D0B" w:rsidRDefault="00D60D0B" w:rsidP="00D60D0B">
      <w:pPr>
        <w:pStyle w:val="Heading1"/>
        <w:tabs>
          <w:tab w:val="left" w:pos="540"/>
        </w:tabs>
        <w:spacing w:before="0" w:line="240" w:lineRule="auto"/>
        <w:rPr>
          <w:rFonts w:ascii="Arial" w:hAnsi="Arial" w:cs="Arial"/>
          <w:color w:val="4F81BD" w:themeColor="accent1"/>
        </w:rPr>
      </w:pPr>
    </w:p>
    <w:p w14:paraId="2605D5BB" w14:textId="77777777" w:rsidR="00D60D0B" w:rsidRDefault="00D60D0B" w:rsidP="00D60D0B">
      <w:pPr>
        <w:pStyle w:val="Heading1"/>
        <w:tabs>
          <w:tab w:val="left" w:pos="540"/>
        </w:tabs>
        <w:spacing w:before="0" w:line="240" w:lineRule="auto"/>
        <w:rPr>
          <w:rFonts w:ascii="Arial" w:hAnsi="Arial" w:cs="Arial"/>
          <w:color w:val="4F81BD" w:themeColor="accent1"/>
        </w:rPr>
      </w:pPr>
    </w:p>
    <w:p w14:paraId="48E52B1E" w14:textId="77777777" w:rsidR="00D60D0B" w:rsidRDefault="00D60D0B" w:rsidP="00D60D0B">
      <w:pPr>
        <w:pStyle w:val="Heading1"/>
        <w:tabs>
          <w:tab w:val="left" w:pos="540"/>
        </w:tabs>
        <w:spacing w:before="0" w:line="240" w:lineRule="auto"/>
        <w:rPr>
          <w:rFonts w:ascii="Arial" w:hAnsi="Arial" w:cs="Arial"/>
          <w:color w:val="4F81BD" w:themeColor="accent1"/>
        </w:rPr>
      </w:pPr>
    </w:p>
    <w:p w14:paraId="55704531" w14:textId="2180FFE8" w:rsidR="00D60D0B" w:rsidRDefault="00DF1F5F" w:rsidP="00D60D0B">
      <w:pPr>
        <w:pStyle w:val="Heading1"/>
        <w:tabs>
          <w:tab w:val="left" w:pos="540"/>
        </w:tabs>
        <w:spacing w:before="0" w:line="240" w:lineRule="auto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We are grateful</w:t>
      </w:r>
      <w:bookmarkStart w:id="0" w:name="_GoBack"/>
      <w:bookmarkEnd w:id="0"/>
      <w:r w:rsidR="001678F2" w:rsidRPr="00B44ACB">
        <w:rPr>
          <w:rFonts w:ascii="Arial" w:hAnsi="Arial" w:cs="Arial"/>
          <w:color w:val="4F81BD" w:themeColor="accent1"/>
        </w:rPr>
        <w:t xml:space="preserve"> that you have </w:t>
      </w:r>
      <w:r w:rsidR="00904F9E" w:rsidRPr="00B44ACB">
        <w:rPr>
          <w:rFonts w:ascii="Arial" w:hAnsi="Arial" w:cs="Arial"/>
          <w:color w:val="4F81BD" w:themeColor="accent1"/>
        </w:rPr>
        <w:t xml:space="preserve">chosen Ronald McDonald House </w:t>
      </w:r>
      <w:r w:rsidR="00B44ACB" w:rsidRPr="00B44ACB">
        <w:rPr>
          <w:rFonts w:ascii="Arial" w:hAnsi="Arial" w:cs="Arial"/>
          <w:color w:val="4F81BD" w:themeColor="accent1"/>
        </w:rPr>
        <w:t xml:space="preserve">Charities </w:t>
      </w:r>
      <w:r w:rsidR="001678F2" w:rsidRPr="00B44ACB">
        <w:rPr>
          <w:rFonts w:ascii="Arial" w:hAnsi="Arial" w:cs="Arial"/>
          <w:color w:val="4F81BD" w:themeColor="accent1"/>
        </w:rPr>
        <w:t xml:space="preserve">Ann Arbor </w:t>
      </w:r>
      <w:r w:rsidR="00B44ACB" w:rsidRPr="00B44ACB">
        <w:rPr>
          <w:rFonts w:ascii="Arial" w:hAnsi="Arial" w:cs="Arial"/>
          <w:color w:val="4F81BD" w:themeColor="accent1"/>
        </w:rPr>
        <w:t xml:space="preserve">(RMHCAA) </w:t>
      </w:r>
      <w:r w:rsidR="001678F2" w:rsidRPr="00B44ACB">
        <w:rPr>
          <w:rFonts w:ascii="Arial" w:hAnsi="Arial" w:cs="Arial"/>
          <w:color w:val="4F81BD" w:themeColor="accent1"/>
        </w:rPr>
        <w:t xml:space="preserve">as the recipient of your fundraiser. </w:t>
      </w:r>
      <w:r w:rsidR="004C44FB" w:rsidRPr="00B44ACB">
        <w:rPr>
          <w:rFonts w:ascii="Arial" w:hAnsi="Arial" w:cs="Arial"/>
          <w:color w:val="4F81BD" w:themeColor="accent1"/>
        </w:rPr>
        <w:t xml:space="preserve">By hosting a benefit for RMHCAA, you share some hope with our families and help keep them close to their sick child. </w:t>
      </w:r>
    </w:p>
    <w:p w14:paraId="1AB402FB" w14:textId="77777777" w:rsidR="00D60D0B" w:rsidRPr="00D60D0B" w:rsidRDefault="00D60D0B" w:rsidP="00D60D0B">
      <w:pPr>
        <w:spacing w:after="0" w:line="240" w:lineRule="auto"/>
      </w:pPr>
    </w:p>
    <w:p w14:paraId="45F59115" w14:textId="4F1B4FFA" w:rsidR="004C44FB" w:rsidRPr="00D60D0B" w:rsidRDefault="004C44FB" w:rsidP="00D60D0B">
      <w:pPr>
        <w:pStyle w:val="Heading1"/>
        <w:tabs>
          <w:tab w:val="left" w:pos="540"/>
        </w:tabs>
        <w:spacing w:before="0" w:line="240" w:lineRule="auto"/>
        <w:rPr>
          <w:rFonts w:ascii="Arial" w:hAnsi="Arial" w:cs="Arial"/>
          <w:color w:val="4F81BD" w:themeColor="accent1"/>
        </w:rPr>
      </w:pPr>
      <w:r w:rsidRPr="00D60D0B">
        <w:rPr>
          <w:rFonts w:ascii="Arial" w:hAnsi="Arial" w:cs="Arial"/>
          <w:b w:val="0"/>
          <w:color w:val="auto"/>
          <w:sz w:val="24"/>
          <w:szCs w:val="24"/>
        </w:rPr>
        <w:t>Before you begin planning your event, please make sure you have submitted your 3</w:t>
      </w:r>
      <w:r w:rsidRPr="00D60D0B">
        <w:rPr>
          <w:rFonts w:ascii="Arial" w:hAnsi="Arial" w:cs="Arial"/>
          <w:b w:val="0"/>
          <w:color w:val="auto"/>
          <w:sz w:val="24"/>
          <w:szCs w:val="24"/>
          <w:vertAlign w:val="superscript"/>
        </w:rPr>
        <w:t>rd</w:t>
      </w:r>
      <w:r w:rsidRPr="00D60D0B">
        <w:rPr>
          <w:rFonts w:ascii="Arial" w:hAnsi="Arial" w:cs="Arial"/>
          <w:b w:val="0"/>
          <w:color w:val="auto"/>
          <w:sz w:val="24"/>
          <w:szCs w:val="24"/>
        </w:rPr>
        <w:t xml:space="preserve"> party fundraising application and have read the guidelines. After you have received confirmation of approval of your application, you can begin planning! </w:t>
      </w:r>
    </w:p>
    <w:p w14:paraId="78CB9E74" w14:textId="77777777" w:rsidR="004C44FB" w:rsidRPr="00D60D0B" w:rsidRDefault="004C44FB" w:rsidP="00D60D0B">
      <w:pPr>
        <w:spacing w:after="0" w:line="240" w:lineRule="auto"/>
        <w:rPr>
          <w:sz w:val="24"/>
          <w:szCs w:val="24"/>
        </w:rPr>
      </w:pPr>
    </w:p>
    <w:p w14:paraId="368AC173" w14:textId="77777777" w:rsidR="004C44FB" w:rsidRPr="00D60D0B" w:rsidRDefault="004C44FB" w:rsidP="00D60D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 xml:space="preserve">Every dollar raised goes towards helping to provide our families with a warm meal, a comfortable bed, a hot shower, and a sense of hope.  There are a number of ways </w:t>
      </w:r>
      <w:r w:rsidR="00B44ACB" w:rsidRPr="00D60D0B">
        <w:rPr>
          <w:rFonts w:ascii="Arial" w:hAnsi="Arial" w:cs="Arial"/>
          <w:sz w:val="24"/>
          <w:szCs w:val="24"/>
        </w:rPr>
        <w:t>that you, your family and friends, your co-workers, or your community organization can</w:t>
      </w:r>
      <w:r w:rsidRPr="00D60D0B">
        <w:rPr>
          <w:rFonts w:ascii="Arial" w:hAnsi="Arial" w:cs="Arial"/>
          <w:sz w:val="24"/>
          <w:szCs w:val="24"/>
        </w:rPr>
        <w:t xml:space="preserve"> host a fundraiser, both virtually and in-person. </w:t>
      </w:r>
    </w:p>
    <w:p w14:paraId="042C359E" w14:textId="77777777" w:rsidR="00B44ACB" w:rsidRDefault="00B44ACB" w:rsidP="00D60D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 xml:space="preserve">Plan ahead.  Determine what type of event you would like to have several months before holding it. Think outside of the box! </w:t>
      </w:r>
    </w:p>
    <w:p w14:paraId="0B484F06" w14:textId="77777777" w:rsidR="00D60D0B" w:rsidRPr="00D60D0B" w:rsidRDefault="00D60D0B" w:rsidP="00D60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1A3E6" w14:textId="77777777" w:rsidR="00B44ACB" w:rsidRPr="00D60D0B" w:rsidRDefault="00B44ACB" w:rsidP="004C44FB">
      <w:pPr>
        <w:rPr>
          <w:rFonts w:ascii="Arial" w:hAnsi="Arial" w:cs="Arial"/>
          <w:b/>
          <w:sz w:val="24"/>
          <w:szCs w:val="24"/>
        </w:rPr>
      </w:pPr>
      <w:r w:rsidRPr="00D60D0B">
        <w:rPr>
          <w:rFonts w:ascii="Arial" w:hAnsi="Arial" w:cs="Arial"/>
          <w:b/>
          <w:sz w:val="24"/>
          <w:szCs w:val="24"/>
        </w:rPr>
        <w:t>Here are a few in-person event ideas:</w:t>
      </w:r>
    </w:p>
    <w:p w14:paraId="52C97C8E" w14:textId="77777777" w:rsidR="00B44ACB" w:rsidRPr="00D60D0B" w:rsidRDefault="00B44ACB" w:rsidP="00B44A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A run or walk</w:t>
      </w:r>
    </w:p>
    <w:p w14:paraId="16BC30CD" w14:textId="77777777" w:rsidR="00B44ACB" w:rsidRPr="00D60D0B" w:rsidRDefault="00B44ACB" w:rsidP="00B44A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A jeans day</w:t>
      </w:r>
    </w:p>
    <w:p w14:paraId="4CA8DA73" w14:textId="77777777" w:rsidR="00B44ACB" w:rsidRPr="00D60D0B" w:rsidRDefault="00B44ACB" w:rsidP="00B44A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Car wash</w:t>
      </w:r>
    </w:p>
    <w:p w14:paraId="04D14D8A" w14:textId="77777777" w:rsidR="00B44ACB" w:rsidRPr="00D60D0B" w:rsidRDefault="00B44ACB" w:rsidP="00B44A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Golf outing</w:t>
      </w:r>
    </w:p>
    <w:p w14:paraId="6C985FDA" w14:textId="77777777" w:rsidR="00B44ACB" w:rsidRPr="00D60D0B" w:rsidRDefault="00B44ACB" w:rsidP="00B44A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A cooking or baking competition</w:t>
      </w:r>
    </w:p>
    <w:p w14:paraId="2CA21B4B" w14:textId="77777777" w:rsidR="00B44ACB" w:rsidRPr="00D60D0B" w:rsidRDefault="00B44ACB" w:rsidP="00B44A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Dance marathon</w:t>
      </w:r>
    </w:p>
    <w:p w14:paraId="61FDD1B4" w14:textId="277EECD4" w:rsidR="00B44ACB" w:rsidRPr="00D60D0B" w:rsidRDefault="00D60D0B" w:rsidP="00B44A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Bike-a-thon</w:t>
      </w:r>
    </w:p>
    <w:p w14:paraId="20CE5AD2" w14:textId="7316A02D" w:rsidR="00D60D0B" w:rsidRPr="00D60D0B" w:rsidRDefault="00D60D0B" w:rsidP="00D60D0B">
      <w:p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b/>
          <w:sz w:val="24"/>
          <w:szCs w:val="24"/>
        </w:rPr>
        <w:t>Virtual fundraising ideas include</w:t>
      </w:r>
      <w:r w:rsidRPr="00D60D0B">
        <w:rPr>
          <w:rFonts w:ascii="Arial" w:hAnsi="Arial" w:cs="Arial"/>
          <w:sz w:val="24"/>
          <w:szCs w:val="24"/>
        </w:rPr>
        <w:t>:</w:t>
      </w:r>
    </w:p>
    <w:p w14:paraId="2584CF6F" w14:textId="27A1B3EC" w:rsidR="00D60D0B" w:rsidRPr="00D60D0B" w:rsidRDefault="00D60D0B" w:rsidP="00D60D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Zoom house parties</w:t>
      </w:r>
    </w:p>
    <w:p w14:paraId="30C2436F" w14:textId="2A6CDE72" w:rsidR="00D60D0B" w:rsidRPr="00D60D0B" w:rsidRDefault="00D60D0B" w:rsidP="00D60D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Virtual run or walk</w:t>
      </w:r>
    </w:p>
    <w:p w14:paraId="018019DD" w14:textId="35A8D49E" w:rsidR="00D60D0B" w:rsidRDefault="00D60D0B" w:rsidP="00D60D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0D0B">
        <w:rPr>
          <w:rFonts w:ascii="Arial" w:hAnsi="Arial" w:cs="Arial"/>
          <w:sz w:val="24"/>
          <w:szCs w:val="24"/>
        </w:rPr>
        <w:t>Zoom bingo or trivia contest</w:t>
      </w:r>
    </w:p>
    <w:p w14:paraId="586F5808" w14:textId="77777777" w:rsidR="00D60D0B" w:rsidRPr="00D60D0B" w:rsidRDefault="00D60D0B" w:rsidP="00D60D0B">
      <w:pPr>
        <w:pStyle w:val="ListParagraph"/>
        <w:rPr>
          <w:rFonts w:ascii="Arial" w:hAnsi="Arial" w:cs="Arial"/>
          <w:sz w:val="24"/>
          <w:szCs w:val="24"/>
        </w:rPr>
      </w:pPr>
    </w:p>
    <w:p w14:paraId="2D9E86DF" w14:textId="77777777" w:rsidR="00D60D0B" w:rsidRPr="00D60D0B" w:rsidRDefault="00D60D0B" w:rsidP="00D60D0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FAEFA31" w14:textId="5CF721C4" w:rsidR="00C704B1" w:rsidRPr="00D60D0B" w:rsidRDefault="00D60D0B" w:rsidP="00D60D0B">
      <w:pPr>
        <w:spacing w:after="0" w:line="240" w:lineRule="auto"/>
        <w:rPr>
          <w:rFonts w:cs="Arial"/>
          <w:color w:val="4F81BD" w:themeColor="accent1"/>
          <w:sz w:val="28"/>
          <w:szCs w:val="28"/>
        </w:rPr>
      </w:pPr>
      <w:r w:rsidRPr="00D60D0B">
        <w:rPr>
          <w:rFonts w:ascii="Arial" w:hAnsi="Arial" w:cs="Arial"/>
          <w:color w:val="4F81BD" w:themeColor="accent1"/>
          <w:sz w:val="24"/>
          <w:szCs w:val="24"/>
        </w:rPr>
        <w:t xml:space="preserve">Our staff is able to work with you and provide support to help make sure your event is a success.  For more information or help getting started, contact RMHCAA’s Development and Events Manager, </w:t>
      </w:r>
      <w:r w:rsidR="006F69F1" w:rsidRPr="00D60D0B">
        <w:rPr>
          <w:rFonts w:cs="Arial"/>
          <w:color w:val="4F81BD" w:themeColor="accent1"/>
          <w:sz w:val="28"/>
          <w:szCs w:val="28"/>
        </w:rPr>
        <w:t xml:space="preserve"> </w:t>
      </w:r>
    </w:p>
    <w:p w14:paraId="0FD74209" w14:textId="12A9FB81" w:rsidR="00D60D0B" w:rsidRPr="00D60D0B" w:rsidRDefault="00D60D0B" w:rsidP="00D60D0B">
      <w:pPr>
        <w:spacing w:after="0" w:line="240" w:lineRule="auto"/>
        <w:rPr>
          <w:rFonts w:cs="Arial"/>
          <w:color w:val="4F81BD" w:themeColor="accent1"/>
          <w:sz w:val="28"/>
          <w:szCs w:val="28"/>
        </w:rPr>
      </w:pPr>
      <w:r w:rsidRPr="00D60D0B">
        <w:rPr>
          <w:rFonts w:cs="Arial"/>
          <w:color w:val="4F81BD" w:themeColor="accent1"/>
          <w:sz w:val="28"/>
          <w:szCs w:val="28"/>
        </w:rPr>
        <w:t xml:space="preserve">Mary Moffett.  Email </w:t>
      </w:r>
      <w:hyperlink r:id="rId7" w:history="1">
        <w:r w:rsidRPr="00D60D0B">
          <w:rPr>
            <w:rStyle w:val="Hyperlink"/>
            <w:rFonts w:cs="Arial"/>
            <w:color w:val="4F81BD" w:themeColor="accent1"/>
            <w:sz w:val="28"/>
            <w:szCs w:val="28"/>
          </w:rPr>
          <w:t>mmoffett@rmhcannarbor.org</w:t>
        </w:r>
      </w:hyperlink>
      <w:r w:rsidRPr="00D60D0B">
        <w:rPr>
          <w:rFonts w:cs="Arial"/>
          <w:color w:val="4F81BD" w:themeColor="accent1"/>
          <w:sz w:val="28"/>
          <w:szCs w:val="28"/>
        </w:rPr>
        <w:t xml:space="preserve"> or call (734) 998-6531.</w:t>
      </w:r>
    </w:p>
    <w:sectPr w:rsidR="00D60D0B" w:rsidRPr="00D60D0B" w:rsidSect="00C70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D1E"/>
    <w:multiLevelType w:val="hybridMultilevel"/>
    <w:tmpl w:val="CC96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B4D48"/>
    <w:multiLevelType w:val="hybridMultilevel"/>
    <w:tmpl w:val="24F8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1251"/>
    <w:multiLevelType w:val="hybridMultilevel"/>
    <w:tmpl w:val="C25E38CA"/>
    <w:lvl w:ilvl="0" w:tplc="2C4CBF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F2"/>
    <w:rsid w:val="001678F2"/>
    <w:rsid w:val="00267205"/>
    <w:rsid w:val="002D17B4"/>
    <w:rsid w:val="00327750"/>
    <w:rsid w:val="003F72E4"/>
    <w:rsid w:val="004C44FB"/>
    <w:rsid w:val="005C368C"/>
    <w:rsid w:val="00600D5C"/>
    <w:rsid w:val="006F69F1"/>
    <w:rsid w:val="00833183"/>
    <w:rsid w:val="008E36C0"/>
    <w:rsid w:val="00904F9E"/>
    <w:rsid w:val="00925118"/>
    <w:rsid w:val="00940EFA"/>
    <w:rsid w:val="0095198F"/>
    <w:rsid w:val="009873AB"/>
    <w:rsid w:val="00AD7B79"/>
    <w:rsid w:val="00B14017"/>
    <w:rsid w:val="00B44ACB"/>
    <w:rsid w:val="00B82B6C"/>
    <w:rsid w:val="00C704B1"/>
    <w:rsid w:val="00D60D0B"/>
    <w:rsid w:val="00DD0D10"/>
    <w:rsid w:val="00D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14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8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7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8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7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moffett@rmhcannarbo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Beeman, Anna</dc:creator>
  <cp:lastModifiedBy>Mary Moffett</cp:lastModifiedBy>
  <cp:revision>14</cp:revision>
  <cp:lastPrinted>2016-08-25T19:15:00Z</cp:lastPrinted>
  <dcterms:created xsi:type="dcterms:W3CDTF">2016-08-25T17:56:00Z</dcterms:created>
  <dcterms:modified xsi:type="dcterms:W3CDTF">2022-03-14T20:53:00Z</dcterms:modified>
</cp:coreProperties>
</file>