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D34C" w14:textId="77777777" w:rsidR="00141D6D" w:rsidRPr="001C1C84" w:rsidRDefault="00141D6D" w:rsidP="00141D6D">
      <w:pPr>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1C1C84">
        <w:rPr>
          <w:rFonts w:ascii="Calibri" w:hAnsi="Calibri" w:cs="Calibri"/>
          <w:b/>
          <w:sz w:val="24"/>
          <w:szCs w:val="24"/>
        </w:rPr>
        <w:t>JOB DESCRIPTION</w:t>
      </w:r>
    </w:p>
    <w:p w14:paraId="672A6659" w14:textId="77777777" w:rsidR="00141D6D" w:rsidRPr="001C1C84" w:rsidRDefault="00141D6D" w:rsidP="00141D6D">
      <w:pPr>
        <w:rPr>
          <w:rFonts w:ascii="Calibri" w:hAnsi="Calibri" w:cs="Calibri"/>
          <w:sz w:val="24"/>
          <w:szCs w:val="24"/>
        </w:rPr>
      </w:pPr>
    </w:p>
    <w:p w14:paraId="7F01E8A2" w14:textId="3D4D90D7" w:rsidR="00141D6D" w:rsidRPr="001C1C84" w:rsidRDefault="50096764" w:rsidP="00141D6D">
      <w:pPr>
        <w:tabs>
          <w:tab w:val="left" w:pos="2160"/>
        </w:tabs>
        <w:rPr>
          <w:rFonts w:ascii="Calibri" w:hAnsi="Calibri" w:cs="Calibri"/>
          <w:sz w:val="24"/>
          <w:szCs w:val="24"/>
        </w:rPr>
      </w:pPr>
      <w:r w:rsidRPr="50096764">
        <w:rPr>
          <w:rFonts w:ascii="Calibri" w:hAnsi="Calibri" w:cs="Calibri"/>
          <w:b/>
          <w:bCs/>
          <w:sz w:val="24"/>
          <w:szCs w:val="24"/>
        </w:rPr>
        <w:t>Job Title</w:t>
      </w:r>
      <w:r w:rsidR="00141D6D">
        <w:tab/>
      </w:r>
      <w:r w:rsidRPr="50096764">
        <w:rPr>
          <w:rFonts w:ascii="Calibri" w:hAnsi="Calibri" w:cs="Calibri"/>
          <w:b/>
          <w:bCs/>
          <w:sz w:val="24"/>
          <w:szCs w:val="24"/>
        </w:rPr>
        <w:t>Program Services Manager</w:t>
      </w:r>
    </w:p>
    <w:p w14:paraId="22A2A72F" w14:textId="28820BA5" w:rsidR="00141D6D" w:rsidRPr="001C1C84" w:rsidRDefault="50096764" w:rsidP="00141D6D">
      <w:pPr>
        <w:tabs>
          <w:tab w:val="left" w:pos="2160"/>
        </w:tabs>
        <w:rPr>
          <w:rFonts w:ascii="Calibri" w:hAnsi="Calibri" w:cs="Calibri"/>
          <w:sz w:val="24"/>
          <w:szCs w:val="24"/>
        </w:rPr>
      </w:pPr>
      <w:r w:rsidRPr="50096764">
        <w:rPr>
          <w:rFonts w:ascii="Calibri" w:hAnsi="Calibri" w:cs="Calibri"/>
          <w:b/>
          <w:bCs/>
          <w:sz w:val="24"/>
          <w:szCs w:val="24"/>
        </w:rPr>
        <w:t>Status</w:t>
      </w:r>
      <w:r w:rsidR="001D03CD">
        <w:tab/>
      </w:r>
      <w:r w:rsidRPr="50096764">
        <w:rPr>
          <w:rFonts w:ascii="Calibri" w:hAnsi="Calibri" w:cs="Calibri"/>
          <w:b/>
          <w:bCs/>
          <w:sz w:val="24"/>
          <w:szCs w:val="24"/>
        </w:rPr>
        <w:t>Part Time</w:t>
      </w:r>
      <w:r w:rsidR="00374FA9">
        <w:rPr>
          <w:rFonts w:ascii="Calibri" w:hAnsi="Calibri" w:cs="Calibri"/>
          <w:b/>
          <w:bCs/>
          <w:sz w:val="24"/>
          <w:szCs w:val="24"/>
        </w:rPr>
        <w:t>, 4 days/week. Hours TBD</w:t>
      </w:r>
    </w:p>
    <w:p w14:paraId="5D364911" w14:textId="1B22BF57" w:rsidR="00141D6D" w:rsidRPr="001C1C84" w:rsidRDefault="50096764" w:rsidP="50096764">
      <w:pPr>
        <w:tabs>
          <w:tab w:val="left" w:pos="2160"/>
        </w:tabs>
        <w:rPr>
          <w:rFonts w:ascii="Calibri" w:hAnsi="Calibri" w:cs="Calibri"/>
          <w:sz w:val="24"/>
          <w:szCs w:val="24"/>
        </w:rPr>
      </w:pPr>
      <w:r w:rsidRPr="50096764">
        <w:rPr>
          <w:rFonts w:ascii="Calibri" w:hAnsi="Calibri" w:cs="Calibri"/>
          <w:b/>
          <w:bCs/>
          <w:sz w:val="24"/>
          <w:szCs w:val="24"/>
        </w:rPr>
        <w:t>Reports To</w:t>
      </w:r>
      <w:r w:rsidR="00141D6D">
        <w:tab/>
      </w:r>
      <w:r w:rsidRPr="50096764">
        <w:rPr>
          <w:rFonts w:ascii="Calibri" w:hAnsi="Calibri" w:cs="Calibri"/>
          <w:sz w:val="24"/>
          <w:szCs w:val="24"/>
        </w:rPr>
        <w:t>Operations Director</w:t>
      </w:r>
    </w:p>
    <w:p w14:paraId="0A37501D" w14:textId="77777777" w:rsidR="00141D6D" w:rsidRPr="001C1C84" w:rsidRDefault="00141D6D" w:rsidP="00141D6D">
      <w:pPr>
        <w:rPr>
          <w:rFonts w:ascii="Calibri" w:hAnsi="Calibri" w:cs="Calibri"/>
          <w:sz w:val="24"/>
          <w:szCs w:val="24"/>
        </w:rPr>
      </w:pPr>
    </w:p>
    <w:p w14:paraId="2A043BF3" w14:textId="77777777" w:rsidR="00141D6D" w:rsidRPr="001C1C84" w:rsidRDefault="00141D6D" w:rsidP="00F860BB">
      <w:pPr>
        <w:pBdr>
          <w:top w:val="single" w:sz="7" w:space="0" w:color="auto"/>
          <w:left w:val="single" w:sz="7" w:space="0" w:color="auto"/>
          <w:bottom w:val="single" w:sz="7" w:space="0" w:color="auto"/>
          <w:right w:val="single" w:sz="7" w:space="0" w:color="auto"/>
        </w:pBdr>
        <w:shd w:val="pct10" w:color="auto" w:fill="auto"/>
        <w:tabs>
          <w:tab w:val="left" w:pos="0"/>
          <w:tab w:val="center" w:pos="4320"/>
          <w:tab w:val="right" w:pos="8640"/>
          <w:tab w:val="left" w:pos="9360"/>
        </w:tabs>
        <w:suppressAutoHyphens/>
        <w:spacing w:line="240" w:lineRule="atLeast"/>
        <w:ind w:left="49" w:right="49"/>
        <w:rPr>
          <w:rFonts w:ascii="Calibri" w:hAnsi="Calibri" w:cs="Calibri"/>
          <w:sz w:val="24"/>
          <w:szCs w:val="24"/>
        </w:rPr>
      </w:pPr>
      <w:r w:rsidRPr="001C1C84">
        <w:rPr>
          <w:rFonts w:ascii="Calibri" w:hAnsi="Calibri" w:cs="Calibri"/>
          <w:sz w:val="24"/>
          <w:szCs w:val="24"/>
        </w:rPr>
        <w:t>This job description in no way states or implies that these are the only duties to be performed by the employee occupying this position.  Employees may be required to follow other job-related instructions and to perform other job-related duties as requested, subject to all applicable state and federal laws.  Certain job functions described herein may be subject to possible modification in accordance with applicable state and federal laws.</w:t>
      </w:r>
    </w:p>
    <w:p w14:paraId="5DAB6C7B" w14:textId="77777777" w:rsidR="00141D6D" w:rsidRPr="001C1C84" w:rsidRDefault="00141D6D" w:rsidP="00141D6D">
      <w:pPr>
        <w:pStyle w:val="Caption"/>
        <w:pBdr>
          <w:top w:val="single" w:sz="7" w:space="0" w:color="auto"/>
          <w:left w:val="single" w:sz="7" w:space="0" w:color="auto"/>
          <w:bottom w:val="single" w:sz="7" w:space="0" w:color="auto"/>
          <w:right w:val="single" w:sz="7" w:space="0" w:color="auto"/>
        </w:pBdr>
        <w:shd w:val="pct10" w:color="auto" w:fill="auto"/>
        <w:tabs>
          <w:tab w:val="left" w:pos="0"/>
          <w:tab w:val="center" w:pos="4320"/>
          <w:tab w:val="right" w:pos="8640"/>
          <w:tab w:val="left" w:pos="9360"/>
        </w:tabs>
        <w:suppressAutoHyphens/>
        <w:spacing w:line="1" w:lineRule="exact"/>
        <w:ind w:left="49" w:right="49"/>
        <w:jc w:val="cente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41D6D" w:rsidRPr="001C1C84" w14:paraId="02EB378F" w14:textId="77777777" w:rsidTr="005C3E60">
        <w:trPr>
          <w:hidden/>
        </w:trPr>
        <w:tc>
          <w:tcPr>
            <w:tcW w:w="9576" w:type="dxa"/>
            <w:shd w:val="clear" w:color="auto" w:fill="auto"/>
          </w:tcPr>
          <w:p w14:paraId="6A05A809" w14:textId="77777777" w:rsidR="00141D6D" w:rsidRPr="001C1C84" w:rsidRDefault="00141D6D" w:rsidP="005C3E60">
            <w:pPr>
              <w:pStyle w:val="Caption"/>
              <w:tabs>
                <w:tab w:val="left" w:pos="0"/>
                <w:tab w:val="center" w:pos="4320"/>
                <w:tab w:val="right" w:pos="8640"/>
                <w:tab w:val="left" w:pos="9360"/>
              </w:tabs>
              <w:suppressAutoHyphens/>
              <w:spacing w:line="1" w:lineRule="exact"/>
              <w:ind w:right="49"/>
              <w:jc w:val="center"/>
              <w:rPr>
                <w:rFonts w:ascii="Calibri" w:hAnsi="Calibri" w:cs="Calibri"/>
                <w:vanish/>
                <w:sz w:val="24"/>
                <w:szCs w:val="24"/>
              </w:rPr>
            </w:pPr>
          </w:p>
        </w:tc>
      </w:tr>
      <w:tr w:rsidR="00141D6D" w:rsidRPr="001C1C84" w14:paraId="5A39BBE3" w14:textId="77777777" w:rsidTr="005C3E60">
        <w:trPr>
          <w:hidden/>
        </w:trPr>
        <w:tc>
          <w:tcPr>
            <w:tcW w:w="9576" w:type="dxa"/>
            <w:shd w:val="clear" w:color="auto" w:fill="auto"/>
          </w:tcPr>
          <w:p w14:paraId="41C8F396" w14:textId="77777777" w:rsidR="00141D6D" w:rsidRPr="001C1C84" w:rsidRDefault="00141D6D" w:rsidP="005C3E60">
            <w:pPr>
              <w:pStyle w:val="Caption"/>
              <w:tabs>
                <w:tab w:val="left" w:pos="0"/>
                <w:tab w:val="center" w:pos="4320"/>
                <w:tab w:val="right" w:pos="8640"/>
                <w:tab w:val="left" w:pos="9360"/>
              </w:tabs>
              <w:suppressAutoHyphens/>
              <w:spacing w:line="1" w:lineRule="exact"/>
              <w:ind w:right="49"/>
              <w:jc w:val="center"/>
              <w:rPr>
                <w:rFonts w:ascii="Calibri" w:hAnsi="Calibri" w:cs="Calibri"/>
                <w:vanish/>
                <w:sz w:val="24"/>
                <w:szCs w:val="24"/>
              </w:rPr>
            </w:pPr>
          </w:p>
        </w:tc>
      </w:tr>
    </w:tbl>
    <w:p w14:paraId="23CD2517" w14:textId="74C1B0C0" w:rsidR="00141D6D" w:rsidRPr="001C1C84" w:rsidRDefault="00141D6D" w:rsidP="00141D6D">
      <w:pPr>
        <w:pStyle w:val="Caption"/>
        <w:pBdr>
          <w:top w:val="single" w:sz="7" w:space="0" w:color="auto"/>
          <w:left w:val="single" w:sz="7" w:space="0" w:color="auto"/>
          <w:bottom w:val="single" w:sz="7" w:space="0" w:color="auto"/>
          <w:right w:val="single" w:sz="7" w:space="0" w:color="auto"/>
        </w:pBdr>
        <w:shd w:val="pct10" w:color="auto" w:fill="auto"/>
        <w:tabs>
          <w:tab w:val="left" w:pos="0"/>
          <w:tab w:val="center" w:pos="4320"/>
          <w:tab w:val="right" w:pos="8640"/>
          <w:tab w:val="left" w:pos="9360"/>
        </w:tabs>
        <w:suppressAutoHyphens/>
        <w:spacing w:line="1" w:lineRule="exact"/>
        <w:ind w:left="49" w:right="49"/>
        <w:jc w:val="center"/>
        <w:rPr>
          <w:rFonts w:ascii="Calibri" w:hAnsi="Calibri" w:cs="Calibri"/>
          <w:vanish/>
          <w:sz w:val="24"/>
          <w:szCs w:val="24"/>
        </w:rPr>
      </w:pPr>
      <w:r w:rsidRPr="001C1C84">
        <w:rPr>
          <w:rFonts w:ascii="Calibri" w:hAnsi="Calibri" w:cs="Calibri"/>
          <w:vanish/>
          <w:sz w:val="24"/>
          <w:szCs w:val="24"/>
        </w:rPr>
        <w:fldChar w:fldCharType="begin"/>
      </w:r>
      <w:r w:rsidRPr="001C1C84">
        <w:rPr>
          <w:rFonts w:ascii="Calibri" w:hAnsi="Calibri" w:cs="Calibri"/>
          <w:vanish/>
          <w:sz w:val="24"/>
          <w:szCs w:val="24"/>
        </w:rPr>
        <w:instrText>seq _endnote  \* Arabic</w:instrText>
      </w:r>
      <w:r w:rsidRPr="001C1C84">
        <w:rPr>
          <w:rFonts w:ascii="Calibri" w:hAnsi="Calibri" w:cs="Calibri"/>
          <w:vanish/>
          <w:sz w:val="24"/>
          <w:szCs w:val="24"/>
        </w:rPr>
        <w:fldChar w:fldCharType="separate"/>
      </w:r>
      <w:r w:rsidR="00D86A0E">
        <w:rPr>
          <w:rFonts w:ascii="Calibri" w:hAnsi="Calibri" w:cs="Calibri"/>
          <w:noProof/>
          <w:vanish/>
          <w:sz w:val="24"/>
          <w:szCs w:val="24"/>
        </w:rPr>
        <w:t>1</w:t>
      </w:r>
      <w:r w:rsidRPr="001C1C84">
        <w:rPr>
          <w:rFonts w:ascii="Calibri" w:hAnsi="Calibri" w:cs="Calibri"/>
          <w:vanish/>
          <w:sz w:val="24"/>
          <w:szCs w:val="24"/>
        </w:rPr>
        <w:fldChar w:fldCharType="end"/>
      </w:r>
    </w:p>
    <w:p w14:paraId="72A3D3EC" w14:textId="77777777" w:rsidR="00141D6D" w:rsidRPr="001C1C84" w:rsidRDefault="00141D6D" w:rsidP="00141D6D">
      <w:pPr>
        <w:rPr>
          <w:rFonts w:ascii="Calibri" w:hAnsi="Calibri" w:cs="Calibri"/>
          <w:sz w:val="24"/>
          <w:szCs w:val="24"/>
        </w:rPr>
      </w:pPr>
    </w:p>
    <w:p w14:paraId="08423271" w14:textId="77777777" w:rsidR="001D03CD" w:rsidRPr="001C1C84" w:rsidRDefault="00141D6D" w:rsidP="001D03CD">
      <w:pPr>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1C1C84">
        <w:rPr>
          <w:rFonts w:ascii="Calibri" w:hAnsi="Calibri" w:cs="Calibri"/>
          <w:b/>
          <w:sz w:val="24"/>
          <w:szCs w:val="24"/>
        </w:rPr>
        <w:t>Summary</w:t>
      </w:r>
    </w:p>
    <w:p w14:paraId="1E00E2E7" w14:textId="49AC9D83" w:rsidR="00F72B50" w:rsidRPr="001C1C84" w:rsidRDefault="00332499" w:rsidP="00F72B50">
      <w:pPr>
        <w:pBdr>
          <w:top w:val="single" w:sz="4" w:space="1" w:color="auto"/>
          <w:left w:val="single" w:sz="4" w:space="4" w:color="auto"/>
          <w:bottom w:val="single" w:sz="4" w:space="1" w:color="auto"/>
          <w:right w:val="single" w:sz="4" w:space="4" w:color="auto"/>
        </w:pBdr>
        <w:rPr>
          <w:rFonts w:ascii="Calibri" w:hAnsi="Calibri" w:cs="Calibri"/>
          <w:sz w:val="24"/>
          <w:szCs w:val="24"/>
        </w:rPr>
      </w:pPr>
      <w:r>
        <w:rPr>
          <w:rFonts w:ascii="Calibri" w:hAnsi="Calibri" w:cs="Calibri"/>
          <w:sz w:val="24"/>
          <w:szCs w:val="24"/>
        </w:rPr>
        <w:t>The Program</w:t>
      </w:r>
      <w:r w:rsidR="009A4813" w:rsidRPr="001C1C84">
        <w:rPr>
          <w:rFonts w:ascii="Calibri" w:hAnsi="Calibri" w:cs="Calibri"/>
          <w:sz w:val="24"/>
          <w:szCs w:val="24"/>
        </w:rPr>
        <w:t xml:space="preserve"> Services Manager</w:t>
      </w:r>
      <w:r w:rsidR="00F72B50" w:rsidRPr="001C1C84">
        <w:rPr>
          <w:rFonts w:ascii="Calibri" w:hAnsi="Calibri" w:cs="Calibri"/>
          <w:sz w:val="24"/>
          <w:szCs w:val="24"/>
        </w:rPr>
        <w:t xml:space="preserve"> is responsible for support services to the RMHC</w:t>
      </w:r>
      <w:r w:rsidR="00635AC9">
        <w:rPr>
          <w:rFonts w:ascii="Calibri" w:hAnsi="Calibri" w:cs="Calibri"/>
          <w:sz w:val="24"/>
          <w:szCs w:val="24"/>
        </w:rPr>
        <w:t>AA</w:t>
      </w:r>
      <w:r w:rsidR="00F72B50" w:rsidRPr="001C1C84">
        <w:rPr>
          <w:rFonts w:ascii="Calibri" w:hAnsi="Calibri" w:cs="Calibri"/>
          <w:sz w:val="24"/>
          <w:szCs w:val="24"/>
        </w:rPr>
        <w:t xml:space="preserve"> families including but not limited to recruiting, screening, educating, on-going support and supervision of volunteers and volunteer activities.  Also responsible for </w:t>
      </w:r>
      <w:r w:rsidR="00E57323" w:rsidRPr="001C1C84">
        <w:rPr>
          <w:rFonts w:ascii="Calibri" w:hAnsi="Calibri" w:cs="Calibri"/>
          <w:sz w:val="24"/>
          <w:szCs w:val="24"/>
        </w:rPr>
        <w:t>Main House management</w:t>
      </w:r>
      <w:r w:rsidR="0038713A">
        <w:rPr>
          <w:rFonts w:ascii="Calibri" w:hAnsi="Calibri" w:cs="Calibri"/>
          <w:sz w:val="24"/>
          <w:szCs w:val="24"/>
        </w:rPr>
        <w:t>, days/hours TBD</w:t>
      </w:r>
      <w:r w:rsidR="00E57323" w:rsidRPr="001C1C84">
        <w:rPr>
          <w:rFonts w:ascii="Calibri" w:hAnsi="Calibri" w:cs="Calibri"/>
          <w:sz w:val="24"/>
          <w:szCs w:val="24"/>
        </w:rPr>
        <w:t>.  Must be able to work some holidays</w:t>
      </w:r>
      <w:r w:rsidR="0038713A">
        <w:rPr>
          <w:rFonts w:ascii="Calibri" w:hAnsi="Calibri" w:cs="Calibri"/>
          <w:sz w:val="24"/>
          <w:szCs w:val="24"/>
        </w:rPr>
        <w:t>,</w:t>
      </w:r>
      <w:r w:rsidR="00E57323" w:rsidRPr="001C1C84">
        <w:rPr>
          <w:rFonts w:ascii="Calibri" w:hAnsi="Calibri" w:cs="Calibri"/>
          <w:sz w:val="24"/>
          <w:szCs w:val="24"/>
        </w:rPr>
        <w:t xml:space="preserve"> weekends</w:t>
      </w:r>
      <w:r w:rsidR="00374FA9">
        <w:rPr>
          <w:rFonts w:ascii="Calibri" w:hAnsi="Calibri" w:cs="Calibri"/>
          <w:sz w:val="24"/>
          <w:szCs w:val="24"/>
        </w:rPr>
        <w:t xml:space="preserve"> as well as </w:t>
      </w:r>
      <w:r w:rsidR="000B22E4">
        <w:rPr>
          <w:rFonts w:ascii="Calibri" w:hAnsi="Calibri" w:cs="Calibri"/>
          <w:sz w:val="24"/>
          <w:szCs w:val="24"/>
        </w:rPr>
        <w:t xml:space="preserve">some </w:t>
      </w:r>
      <w:r w:rsidR="00374FA9">
        <w:rPr>
          <w:rFonts w:ascii="Calibri" w:hAnsi="Calibri" w:cs="Calibri"/>
          <w:sz w:val="24"/>
          <w:szCs w:val="24"/>
        </w:rPr>
        <w:t>evenings as necessary.</w:t>
      </w:r>
    </w:p>
    <w:p w14:paraId="0D0B940D" w14:textId="77777777" w:rsidR="002B614F" w:rsidRPr="001C1C84" w:rsidRDefault="002B614F" w:rsidP="00C026CE">
      <w:pPr>
        <w:rPr>
          <w:rFonts w:ascii="Calibri" w:hAnsi="Calibri" w:cs="Calibri"/>
          <w:color w:val="000000"/>
          <w:spacing w:val="0"/>
          <w:sz w:val="24"/>
          <w:szCs w:val="24"/>
        </w:rPr>
      </w:pPr>
    </w:p>
    <w:p w14:paraId="52BAFFC6" w14:textId="77777777" w:rsidR="00141D6D" w:rsidRPr="001C1C84" w:rsidRDefault="00141D6D" w:rsidP="00141D6D">
      <w:pPr>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1C1C84">
        <w:rPr>
          <w:rFonts w:ascii="Calibri" w:hAnsi="Calibri" w:cs="Calibri"/>
          <w:b/>
          <w:sz w:val="24"/>
          <w:szCs w:val="24"/>
        </w:rPr>
        <w:t>Essential Job Functions</w:t>
      </w:r>
    </w:p>
    <w:p w14:paraId="0E27B00A" w14:textId="77777777" w:rsidR="00141D6D" w:rsidRPr="001C1C84" w:rsidRDefault="00141D6D" w:rsidP="00141D6D">
      <w:pPr>
        <w:rPr>
          <w:rFonts w:ascii="Calibri" w:hAnsi="Calibri" w:cs="Calibri"/>
          <w:sz w:val="24"/>
          <w:szCs w:val="24"/>
        </w:rPr>
      </w:pPr>
    </w:p>
    <w:p w14:paraId="679436A3" w14:textId="20D6F651" w:rsidR="007E6523" w:rsidRPr="001C1C84" w:rsidRDefault="007E6523" w:rsidP="00141D6D">
      <w:pPr>
        <w:rPr>
          <w:rFonts w:ascii="Calibri" w:hAnsi="Calibri" w:cs="Calibri"/>
          <w:b/>
          <w:sz w:val="24"/>
          <w:szCs w:val="24"/>
        </w:rPr>
      </w:pPr>
      <w:r w:rsidRPr="001C1C84">
        <w:rPr>
          <w:rFonts w:ascii="Calibri" w:hAnsi="Calibri" w:cs="Calibri"/>
          <w:b/>
          <w:sz w:val="24"/>
          <w:szCs w:val="24"/>
        </w:rPr>
        <w:t>VOLUNTEER PROGRAM MANAGEMENT:</w:t>
      </w:r>
      <w:r w:rsidR="00374FA9">
        <w:rPr>
          <w:rFonts w:ascii="Calibri" w:hAnsi="Calibri" w:cs="Calibri"/>
          <w:b/>
          <w:sz w:val="24"/>
          <w:szCs w:val="24"/>
        </w:rPr>
        <w:softHyphen/>
      </w:r>
    </w:p>
    <w:p w14:paraId="3C0BFB75" w14:textId="326C828B" w:rsidR="00A57355" w:rsidRPr="001C1C84" w:rsidRDefault="50096764" w:rsidP="007E6523">
      <w:pPr>
        <w:pStyle w:val="NoSpacing"/>
        <w:numPr>
          <w:ilvl w:val="0"/>
          <w:numId w:val="34"/>
        </w:numPr>
        <w:rPr>
          <w:rFonts w:ascii="Calibri" w:hAnsi="Calibri" w:cs="Calibri"/>
          <w:sz w:val="24"/>
          <w:szCs w:val="24"/>
        </w:rPr>
      </w:pPr>
      <w:r w:rsidRPr="50096764">
        <w:rPr>
          <w:rFonts w:ascii="Calibri" w:hAnsi="Calibri" w:cs="Calibri"/>
          <w:sz w:val="24"/>
          <w:szCs w:val="24"/>
        </w:rPr>
        <w:t>Recruit volunteers utilizing volunteer websites, social media, and other community mediums for (1) Main and Mott Houses, Hospital a la Carte and (2) group volunteers for dinner program and special events.</w:t>
      </w:r>
    </w:p>
    <w:p w14:paraId="2712DD30" w14:textId="77777777" w:rsidR="00BB5C1C" w:rsidRPr="001C1C84" w:rsidRDefault="00760170" w:rsidP="007E6523">
      <w:pPr>
        <w:pStyle w:val="NoSpacing"/>
        <w:numPr>
          <w:ilvl w:val="0"/>
          <w:numId w:val="34"/>
        </w:numPr>
        <w:rPr>
          <w:rFonts w:ascii="Calibri" w:hAnsi="Calibri" w:cs="Calibri"/>
          <w:sz w:val="24"/>
          <w:szCs w:val="24"/>
        </w:rPr>
      </w:pPr>
      <w:r w:rsidRPr="001C1C84">
        <w:rPr>
          <w:rFonts w:ascii="Calibri" w:hAnsi="Calibri" w:cs="Calibri"/>
          <w:sz w:val="24"/>
          <w:szCs w:val="24"/>
        </w:rPr>
        <w:t xml:space="preserve">Screen, interview, </w:t>
      </w:r>
      <w:r w:rsidR="007E6523" w:rsidRPr="001C1C84">
        <w:rPr>
          <w:rFonts w:ascii="Calibri" w:hAnsi="Calibri" w:cs="Calibri"/>
          <w:sz w:val="24"/>
          <w:szCs w:val="24"/>
        </w:rPr>
        <w:t>select</w:t>
      </w:r>
      <w:r w:rsidRPr="001C1C84">
        <w:rPr>
          <w:rFonts w:ascii="Calibri" w:hAnsi="Calibri" w:cs="Calibri"/>
          <w:sz w:val="24"/>
          <w:szCs w:val="24"/>
        </w:rPr>
        <w:t xml:space="preserve">, train, test and track potential and selected </w:t>
      </w:r>
      <w:r w:rsidR="007E6523" w:rsidRPr="001C1C84">
        <w:rPr>
          <w:rFonts w:ascii="Calibri" w:hAnsi="Calibri" w:cs="Calibri"/>
          <w:sz w:val="24"/>
          <w:szCs w:val="24"/>
        </w:rPr>
        <w:t>volunteers.</w:t>
      </w:r>
    </w:p>
    <w:p w14:paraId="5FD55B8F" w14:textId="77777777" w:rsidR="007E6523" w:rsidRPr="001C1C84" w:rsidRDefault="007E6523" w:rsidP="007E6523">
      <w:pPr>
        <w:pStyle w:val="NoSpacing"/>
        <w:numPr>
          <w:ilvl w:val="0"/>
          <w:numId w:val="34"/>
        </w:numPr>
        <w:rPr>
          <w:rFonts w:ascii="Calibri" w:hAnsi="Calibri" w:cs="Calibri"/>
          <w:sz w:val="24"/>
          <w:szCs w:val="24"/>
        </w:rPr>
      </w:pPr>
      <w:r w:rsidRPr="001C1C84">
        <w:rPr>
          <w:rFonts w:ascii="Calibri" w:hAnsi="Calibri" w:cs="Calibri"/>
          <w:sz w:val="24"/>
          <w:szCs w:val="24"/>
        </w:rPr>
        <w:t xml:space="preserve">Coordinate </w:t>
      </w:r>
      <w:r w:rsidR="00760170" w:rsidRPr="001C1C84">
        <w:rPr>
          <w:rFonts w:ascii="Calibri" w:hAnsi="Calibri" w:cs="Calibri"/>
          <w:sz w:val="24"/>
          <w:szCs w:val="24"/>
        </w:rPr>
        <w:t>and maintain task lists</w:t>
      </w:r>
      <w:r w:rsidRPr="001C1C84">
        <w:rPr>
          <w:rFonts w:ascii="Calibri" w:hAnsi="Calibri" w:cs="Calibri"/>
          <w:sz w:val="24"/>
          <w:szCs w:val="24"/>
        </w:rPr>
        <w:t xml:space="preserve"> to meet day-to-day operational and family service needs of </w:t>
      </w:r>
      <w:r w:rsidR="00A57355" w:rsidRPr="001C1C84">
        <w:rPr>
          <w:rFonts w:ascii="Calibri" w:hAnsi="Calibri" w:cs="Calibri"/>
          <w:sz w:val="24"/>
          <w:szCs w:val="24"/>
        </w:rPr>
        <w:t>both</w:t>
      </w:r>
      <w:r w:rsidRPr="001C1C84">
        <w:rPr>
          <w:rFonts w:ascii="Calibri" w:hAnsi="Calibri" w:cs="Calibri"/>
          <w:sz w:val="24"/>
          <w:szCs w:val="24"/>
        </w:rPr>
        <w:t xml:space="preserve"> House</w:t>
      </w:r>
      <w:r w:rsidR="00760170" w:rsidRPr="001C1C84">
        <w:rPr>
          <w:rFonts w:ascii="Calibri" w:hAnsi="Calibri" w:cs="Calibri"/>
          <w:sz w:val="24"/>
          <w:szCs w:val="24"/>
        </w:rPr>
        <w:t>s</w:t>
      </w:r>
      <w:r w:rsidR="00363C2F" w:rsidRPr="001C1C84">
        <w:rPr>
          <w:rFonts w:ascii="Calibri" w:hAnsi="Calibri" w:cs="Calibri"/>
          <w:sz w:val="24"/>
          <w:szCs w:val="24"/>
        </w:rPr>
        <w:t>,</w:t>
      </w:r>
      <w:r w:rsidRPr="001C1C84">
        <w:rPr>
          <w:rFonts w:ascii="Calibri" w:hAnsi="Calibri" w:cs="Calibri"/>
          <w:sz w:val="24"/>
          <w:szCs w:val="24"/>
        </w:rPr>
        <w:t xml:space="preserve"> working closely with House Man</w:t>
      </w:r>
      <w:r w:rsidR="00A57355" w:rsidRPr="001C1C84">
        <w:rPr>
          <w:rFonts w:ascii="Calibri" w:hAnsi="Calibri" w:cs="Calibri"/>
          <w:sz w:val="24"/>
          <w:szCs w:val="24"/>
        </w:rPr>
        <w:t>a</w:t>
      </w:r>
      <w:r w:rsidRPr="001C1C84">
        <w:rPr>
          <w:rFonts w:ascii="Calibri" w:hAnsi="Calibri" w:cs="Calibri"/>
          <w:sz w:val="24"/>
          <w:szCs w:val="24"/>
        </w:rPr>
        <w:t>gers.</w:t>
      </w:r>
    </w:p>
    <w:p w14:paraId="0A6C8EAA" w14:textId="77777777" w:rsidR="007E6523" w:rsidRPr="001C1C84" w:rsidRDefault="007E6523" w:rsidP="007E6523">
      <w:pPr>
        <w:pStyle w:val="NoSpacing"/>
        <w:numPr>
          <w:ilvl w:val="0"/>
          <w:numId w:val="34"/>
        </w:numPr>
        <w:rPr>
          <w:rFonts w:ascii="Calibri" w:hAnsi="Calibri" w:cs="Calibri"/>
          <w:sz w:val="24"/>
          <w:szCs w:val="24"/>
        </w:rPr>
      </w:pPr>
      <w:r w:rsidRPr="001C1C84">
        <w:rPr>
          <w:rFonts w:ascii="Calibri" w:hAnsi="Calibri" w:cs="Calibri"/>
          <w:sz w:val="24"/>
          <w:szCs w:val="24"/>
        </w:rPr>
        <w:t>Maintain master volunteer schedule, replace/substitute volunteers as needed.</w:t>
      </w:r>
    </w:p>
    <w:p w14:paraId="2CB01409" w14:textId="77777777" w:rsidR="007E6523" w:rsidRPr="001C1C84" w:rsidRDefault="00760170" w:rsidP="007E6523">
      <w:pPr>
        <w:pStyle w:val="NoSpacing"/>
        <w:numPr>
          <w:ilvl w:val="0"/>
          <w:numId w:val="34"/>
        </w:numPr>
        <w:rPr>
          <w:rFonts w:ascii="Calibri" w:hAnsi="Calibri" w:cs="Calibri"/>
          <w:sz w:val="24"/>
          <w:szCs w:val="24"/>
        </w:rPr>
      </w:pPr>
      <w:r w:rsidRPr="001C1C84">
        <w:rPr>
          <w:rFonts w:ascii="Calibri" w:hAnsi="Calibri" w:cs="Calibri"/>
          <w:sz w:val="24"/>
          <w:szCs w:val="24"/>
        </w:rPr>
        <w:t>Ensure appropriate electronic and hard copy records are kept and updated for all volunteers and family services programs.</w:t>
      </w:r>
    </w:p>
    <w:p w14:paraId="306DB777" w14:textId="77777777" w:rsidR="007E6523" w:rsidRPr="001C1C84" w:rsidRDefault="007E6523" w:rsidP="007E6523">
      <w:pPr>
        <w:pStyle w:val="NoSpacing"/>
        <w:numPr>
          <w:ilvl w:val="0"/>
          <w:numId w:val="34"/>
        </w:numPr>
        <w:rPr>
          <w:rFonts w:ascii="Calibri" w:hAnsi="Calibri" w:cs="Calibri"/>
          <w:sz w:val="24"/>
          <w:szCs w:val="24"/>
        </w:rPr>
      </w:pPr>
      <w:r w:rsidRPr="001C1C84">
        <w:rPr>
          <w:rFonts w:ascii="Calibri" w:hAnsi="Calibri" w:cs="Calibri"/>
          <w:sz w:val="24"/>
          <w:szCs w:val="24"/>
        </w:rPr>
        <w:t xml:space="preserve">Respond to requests for volunteer information received by telephone and </w:t>
      </w:r>
      <w:r w:rsidR="008B5B4B" w:rsidRPr="001C1C84">
        <w:rPr>
          <w:rFonts w:ascii="Calibri" w:hAnsi="Calibri" w:cs="Calibri"/>
          <w:sz w:val="24"/>
          <w:szCs w:val="24"/>
        </w:rPr>
        <w:t>internet</w:t>
      </w:r>
      <w:r w:rsidRPr="001C1C84">
        <w:rPr>
          <w:rFonts w:ascii="Calibri" w:hAnsi="Calibri" w:cs="Calibri"/>
          <w:sz w:val="24"/>
          <w:szCs w:val="24"/>
        </w:rPr>
        <w:t>.</w:t>
      </w:r>
    </w:p>
    <w:p w14:paraId="7DD1C064" w14:textId="77777777" w:rsidR="00350627" w:rsidRPr="001C1C84" w:rsidRDefault="00350627" w:rsidP="001C1C84">
      <w:pPr>
        <w:pStyle w:val="NoSpacing"/>
        <w:numPr>
          <w:ilvl w:val="0"/>
          <w:numId w:val="34"/>
        </w:numPr>
        <w:rPr>
          <w:rFonts w:ascii="Calibri" w:hAnsi="Calibri" w:cs="Calibri"/>
          <w:sz w:val="24"/>
          <w:szCs w:val="24"/>
        </w:rPr>
      </w:pPr>
      <w:r w:rsidRPr="001C1C84">
        <w:rPr>
          <w:rFonts w:ascii="Calibri" w:hAnsi="Calibri" w:cs="Calibri"/>
          <w:sz w:val="24"/>
          <w:szCs w:val="24"/>
        </w:rPr>
        <w:t xml:space="preserve">Continually provide information regarding </w:t>
      </w:r>
      <w:r w:rsidR="007E6523" w:rsidRPr="001C1C84">
        <w:rPr>
          <w:rFonts w:ascii="Calibri" w:hAnsi="Calibri" w:cs="Calibri"/>
          <w:sz w:val="24"/>
          <w:szCs w:val="24"/>
        </w:rPr>
        <w:t>procedural changes</w:t>
      </w:r>
      <w:r w:rsidRPr="001C1C84">
        <w:rPr>
          <w:rFonts w:ascii="Calibri" w:hAnsi="Calibri" w:cs="Calibri"/>
          <w:sz w:val="24"/>
          <w:szCs w:val="24"/>
        </w:rPr>
        <w:t>.</w:t>
      </w:r>
      <w:r w:rsidR="007E6523" w:rsidRPr="001C1C84">
        <w:rPr>
          <w:rFonts w:ascii="Calibri" w:hAnsi="Calibri" w:cs="Calibri"/>
          <w:sz w:val="24"/>
          <w:szCs w:val="24"/>
        </w:rPr>
        <w:t xml:space="preserve"> </w:t>
      </w:r>
    </w:p>
    <w:p w14:paraId="6B8CF672" w14:textId="3F2FCE03" w:rsidR="00350627" w:rsidRPr="001C1C84" w:rsidRDefault="50096764" w:rsidP="001C1C84">
      <w:pPr>
        <w:pStyle w:val="NoSpacing"/>
        <w:numPr>
          <w:ilvl w:val="0"/>
          <w:numId w:val="34"/>
        </w:numPr>
        <w:rPr>
          <w:rFonts w:ascii="Calibri" w:hAnsi="Calibri" w:cs="Calibri"/>
          <w:sz w:val="24"/>
          <w:szCs w:val="24"/>
        </w:rPr>
      </w:pPr>
      <w:r w:rsidRPr="50096764">
        <w:rPr>
          <w:rFonts w:ascii="Calibri" w:hAnsi="Calibri" w:cs="Calibri"/>
          <w:sz w:val="24"/>
          <w:szCs w:val="24"/>
        </w:rPr>
        <w:t>Address any volunteer performance issues as required.</w:t>
      </w:r>
    </w:p>
    <w:p w14:paraId="6E2AA893" w14:textId="77777777" w:rsidR="00350627" w:rsidRPr="001C1C84" w:rsidRDefault="00350627" w:rsidP="007E6523">
      <w:pPr>
        <w:pStyle w:val="NoSpacing"/>
        <w:numPr>
          <w:ilvl w:val="0"/>
          <w:numId w:val="34"/>
        </w:numPr>
        <w:rPr>
          <w:rFonts w:ascii="Calibri" w:hAnsi="Calibri" w:cs="Calibri"/>
          <w:sz w:val="24"/>
          <w:szCs w:val="24"/>
        </w:rPr>
      </w:pPr>
      <w:r w:rsidRPr="001C1C84">
        <w:rPr>
          <w:rFonts w:ascii="Calibri" w:hAnsi="Calibri" w:cs="Calibri"/>
          <w:sz w:val="24"/>
          <w:szCs w:val="24"/>
        </w:rPr>
        <w:t>Revise volunteer policies as needed.</w:t>
      </w:r>
    </w:p>
    <w:p w14:paraId="51AA29EA" w14:textId="77777777" w:rsidR="00D95C2A" w:rsidRPr="001C1C84" w:rsidRDefault="00D95C2A" w:rsidP="007E6523">
      <w:pPr>
        <w:pStyle w:val="NoSpacing"/>
        <w:numPr>
          <w:ilvl w:val="0"/>
          <w:numId w:val="34"/>
        </w:numPr>
        <w:rPr>
          <w:rFonts w:ascii="Calibri" w:hAnsi="Calibri" w:cs="Calibri"/>
          <w:sz w:val="24"/>
          <w:szCs w:val="24"/>
        </w:rPr>
      </w:pPr>
      <w:r w:rsidRPr="001C1C84">
        <w:rPr>
          <w:rFonts w:ascii="Calibri" w:hAnsi="Calibri" w:cs="Calibri"/>
          <w:sz w:val="24"/>
          <w:szCs w:val="24"/>
        </w:rPr>
        <w:t>P</w:t>
      </w:r>
      <w:r w:rsidR="00350627" w:rsidRPr="001C1C84">
        <w:rPr>
          <w:rFonts w:ascii="Calibri" w:hAnsi="Calibri" w:cs="Calibri"/>
          <w:sz w:val="24"/>
          <w:szCs w:val="24"/>
        </w:rPr>
        <w:t>roduce the volunteer newsletter monthly.</w:t>
      </w:r>
    </w:p>
    <w:p w14:paraId="06EBF468" w14:textId="77777777" w:rsidR="00D95C2A" w:rsidRPr="001C1C84" w:rsidRDefault="00350627" w:rsidP="007E6523">
      <w:pPr>
        <w:pStyle w:val="NoSpacing"/>
        <w:numPr>
          <w:ilvl w:val="0"/>
          <w:numId w:val="34"/>
        </w:numPr>
        <w:rPr>
          <w:rFonts w:ascii="Calibri" w:hAnsi="Calibri" w:cs="Calibri"/>
          <w:sz w:val="24"/>
          <w:szCs w:val="24"/>
        </w:rPr>
      </w:pPr>
      <w:r w:rsidRPr="001C1C84">
        <w:rPr>
          <w:rFonts w:ascii="Calibri" w:hAnsi="Calibri" w:cs="Calibri"/>
          <w:sz w:val="24"/>
          <w:szCs w:val="24"/>
        </w:rPr>
        <w:t>Attend special events as needed.</w:t>
      </w:r>
    </w:p>
    <w:p w14:paraId="44B912BD" w14:textId="77777777" w:rsidR="00D95C2A" w:rsidRPr="001C1C84" w:rsidRDefault="00D95C2A" w:rsidP="007E6523">
      <w:pPr>
        <w:pStyle w:val="NoSpacing"/>
        <w:numPr>
          <w:ilvl w:val="0"/>
          <w:numId w:val="34"/>
        </w:numPr>
        <w:rPr>
          <w:rFonts w:ascii="Calibri" w:hAnsi="Calibri" w:cs="Calibri"/>
          <w:sz w:val="24"/>
          <w:szCs w:val="24"/>
        </w:rPr>
      </w:pPr>
      <w:r w:rsidRPr="001C1C84">
        <w:rPr>
          <w:rFonts w:ascii="Calibri" w:hAnsi="Calibri" w:cs="Calibri"/>
          <w:sz w:val="24"/>
          <w:szCs w:val="24"/>
        </w:rPr>
        <w:t>Recruit volunteers for special events.</w:t>
      </w:r>
    </w:p>
    <w:p w14:paraId="08C4EC56" w14:textId="77777777" w:rsidR="00D95C2A" w:rsidRPr="001C1C84" w:rsidRDefault="00D95C2A" w:rsidP="007E6523">
      <w:pPr>
        <w:pStyle w:val="NoSpacing"/>
        <w:numPr>
          <w:ilvl w:val="0"/>
          <w:numId w:val="34"/>
        </w:numPr>
        <w:rPr>
          <w:rFonts w:ascii="Calibri" w:hAnsi="Calibri" w:cs="Calibri"/>
          <w:sz w:val="24"/>
          <w:szCs w:val="24"/>
        </w:rPr>
      </w:pPr>
      <w:r w:rsidRPr="001C1C84">
        <w:rPr>
          <w:rFonts w:ascii="Calibri" w:hAnsi="Calibri" w:cs="Calibri"/>
          <w:sz w:val="24"/>
          <w:szCs w:val="24"/>
        </w:rPr>
        <w:t xml:space="preserve">Develop and implement </w:t>
      </w:r>
      <w:r w:rsidR="00350627" w:rsidRPr="001C1C84">
        <w:rPr>
          <w:rFonts w:ascii="Calibri" w:hAnsi="Calibri" w:cs="Calibri"/>
          <w:sz w:val="24"/>
          <w:szCs w:val="24"/>
        </w:rPr>
        <w:t>annual volunteer recognition program.</w:t>
      </w:r>
    </w:p>
    <w:p w14:paraId="09208ACC" w14:textId="23EFC4FD" w:rsidR="00D95C2A" w:rsidRDefault="00D95C2A" w:rsidP="007E6523">
      <w:pPr>
        <w:pStyle w:val="NoSpacing"/>
        <w:numPr>
          <w:ilvl w:val="0"/>
          <w:numId w:val="34"/>
        </w:numPr>
        <w:rPr>
          <w:rFonts w:ascii="Calibri" w:hAnsi="Calibri" w:cs="Calibri"/>
          <w:sz w:val="24"/>
          <w:szCs w:val="24"/>
        </w:rPr>
      </w:pPr>
      <w:r w:rsidRPr="001C1C84">
        <w:rPr>
          <w:rFonts w:ascii="Calibri" w:hAnsi="Calibri" w:cs="Calibri"/>
          <w:sz w:val="24"/>
          <w:szCs w:val="24"/>
        </w:rPr>
        <w:t>Act as liaison with UMHS Volunteer Department.</w:t>
      </w:r>
    </w:p>
    <w:p w14:paraId="4064EF5C" w14:textId="2AEBA91B" w:rsidR="00427B12" w:rsidRPr="001C1C84" w:rsidRDefault="00427B12" w:rsidP="007E6523">
      <w:pPr>
        <w:pStyle w:val="NoSpacing"/>
        <w:numPr>
          <w:ilvl w:val="0"/>
          <w:numId w:val="34"/>
        </w:numPr>
        <w:rPr>
          <w:rFonts w:ascii="Calibri" w:hAnsi="Calibri" w:cs="Calibri"/>
          <w:sz w:val="24"/>
          <w:szCs w:val="24"/>
        </w:rPr>
      </w:pPr>
      <w:r>
        <w:rPr>
          <w:rFonts w:ascii="Calibri" w:hAnsi="Calibri" w:cs="Calibri"/>
          <w:sz w:val="24"/>
          <w:szCs w:val="24"/>
        </w:rPr>
        <w:t xml:space="preserve">Plan for </w:t>
      </w:r>
      <w:r w:rsidR="00C77A5D">
        <w:rPr>
          <w:rFonts w:ascii="Calibri" w:hAnsi="Calibri" w:cs="Calibri"/>
          <w:sz w:val="24"/>
          <w:szCs w:val="24"/>
        </w:rPr>
        <w:t xml:space="preserve">and </w:t>
      </w:r>
      <w:r>
        <w:rPr>
          <w:rFonts w:ascii="Calibri" w:hAnsi="Calibri" w:cs="Calibri"/>
          <w:sz w:val="24"/>
          <w:szCs w:val="24"/>
        </w:rPr>
        <w:t>provide annual budget needs.</w:t>
      </w:r>
    </w:p>
    <w:p w14:paraId="0022422C" w14:textId="77777777" w:rsidR="00D95C2A" w:rsidRDefault="00D95C2A" w:rsidP="007E6523">
      <w:pPr>
        <w:pStyle w:val="NoSpacing"/>
        <w:numPr>
          <w:ilvl w:val="0"/>
          <w:numId w:val="34"/>
        </w:numPr>
        <w:rPr>
          <w:rFonts w:ascii="Calibri" w:hAnsi="Calibri" w:cs="Calibri"/>
          <w:sz w:val="24"/>
          <w:szCs w:val="24"/>
        </w:rPr>
      </w:pPr>
      <w:r w:rsidRPr="001C1C84">
        <w:rPr>
          <w:rFonts w:ascii="Calibri" w:hAnsi="Calibri" w:cs="Calibri"/>
          <w:sz w:val="24"/>
          <w:szCs w:val="24"/>
        </w:rPr>
        <w:lastRenderedPageBreak/>
        <w:t>Continually assess volunteer duties at each House to ensure experience is beneficial as well as appropriate coverage and support is provided.</w:t>
      </w:r>
    </w:p>
    <w:p w14:paraId="60061E4C" w14:textId="77777777" w:rsidR="00CB21CC" w:rsidRDefault="00CB21CC" w:rsidP="00CB21CC">
      <w:pPr>
        <w:pStyle w:val="NoSpacing"/>
        <w:rPr>
          <w:rFonts w:ascii="Calibri" w:hAnsi="Calibri" w:cs="Calibri"/>
          <w:b/>
          <w:sz w:val="24"/>
          <w:szCs w:val="24"/>
        </w:rPr>
      </w:pPr>
    </w:p>
    <w:p w14:paraId="1BDCFEE1" w14:textId="77777777" w:rsidR="00CB21CC" w:rsidRPr="001C1C84" w:rsidRDefault="00CB21CC" w:rsidP="00CB21CC">
      <w:pPr>
        <w:pStyle w:val="NoSpacing"/>
        <w:rPr>
          <w:rFonts w:ascii="Calibri" w:hAnsi="Calibri" w:cs="Calibri"/>
          <w:b/>
          <w:sz w:val="24"/>
          <w:szCs w:val="24"/>
        </w:rPr>
      </w:pPr>
      <w:r w:rsidRPr="001C1C84">
        <w:rPr>
          <w:rFonts w:ascii="Calibri" w:hAnsi="Calibri" w:cs="Calibri"/>
          <w:b/>
          <w:sz w:val="24"/>
          <w:szCs w:val="24"/>
        </w:rPr>
        <w:t>HOSPITALITY A LA CARTE</w:t>
      </w:r>
    </w:p>
    <w:p w14:paraId="176D401F" w14:textId="77777777" w:rsidR="00363C2F" w:rsidRPr="001C1C84" w:rsidRDefault="00363C2F" w:rsidP="007E6523">
      <w:pPr>
        <w:pStyle w:val="NoSpacing"/>
        <w:numPr>
          <w:ilvl w:val="0"/>
          <w:numId w:val="34"/>
        </w:numPr>
        <w:rPr>
          <w:rFonts w:ascii="Calibri" w:hAnsi="Calibri" w:cs="Calibri"/>
          <w:sz w:val="24"/>
          <w:szCs w:val="24"/>
        </w:rPr>
      </w:pPr>
      <w:r w:rsidRPr="001C1C84">
        <w:rPr>
          <w:rFonts w:ascii="Calibri" w:hAnsi="Calibri" w:cs="Calibri"/>
          <w:sz w:val="24"/>
          <w:szCs w:val="24"/>
        </w:rPr>
        <w:t>Order supplies and maintain inventory for Hospitality a la Carte program.</w:t>
      </w:r>
    </w:p>
    <w:p w14:paraId="5C1D5C83" w14:textId="77777777" w:rsidR="00363C2F" w:rsidRPr="001C1C84" w:rsidRDefault="00363C2F" w:rsidP="007E6523">
      <w:pPr>
        <w:pStyle w:val="NoSpacing"/>
        <w:numPr>
          <w:ilvl w:val="0"/>
          <w:numId w:val="34"/>
        </w:numPr>
        <w:rPr>
          <w:rFonts w:ascii="Calibri" w:hAnsi="Calibri" w:cs="Calibri"/>
          <w:sz w:val="24"/>
          <w:szCs w:val="24"/>
        </w:rPr>
      </w:pPr>
      <w:r w:rsidRPr="001C1C84">
        <w:rPr>
          <w:rFonts w:ascii="Calibri" w:hAnsi="Calibri" w:cs="Calibri"/>
          <w:sz w:val="24"/>
          <w:szCs w:val="24"/>
        </w:rPr>
        <w:t>Track and report on families served via Hospitality a la Carte program.</w:t>
      </w:r>
    </w:p>
    <w:p w14:paraId="72C0D5A1" w14:textId="105F3C77" w:rsidR="00363C2F" w:rsidRPr="001C1C84" w:rsidRDefault="00363C2F" w:rsidP="007E6523">
      <w:pPr>
        <w:pStyle w:val="NoSpacing"/>
        <w:numPr>
          <w:ilvl w:val="0"/>
          <w:numId w:val="34"/>
        </w:numPr>
        <w:rPr>
          <w:rFonts w:ascii="Calibri" w:hAnsi="Calibri" w:cs="Calibri"/>
          <w:sz w:val="24"/>
          <w:szCs w:val="24"/>
        </w:rPr>
      </w:pPr>
      <w:r w:rsidRPr="001C1C84">
        <w:rPr>
          <w:rFonts w:ascii="Calibri" w:hAnsi="Calibri" w:cs="Calibri"/>
          <w:sz w:val="24"/>
          <w:szCs w:val="24"/>
        </w:rPr>
        <w:t xml:space="preserve">Provide annual budget </w:t>
      </w:r>
      <w:r w:rsidR="00E84C8E">
        <w:rPr>
          <w:rFonts w:ascii="Calibri" w:hAnsi="Calibri" w:cs="Calibri"/>
          <w:sz w:val="24"/>
          <w:szCs w:val="24"/>
        </w:rPr>
        <w:t xml:space="preserve">for </w:t>
      </w:r>
      <w:r w:rsidRPr="001C1C84">
        <w:rPr>
          <w:rFonts w:ascii="Calibri" w:hAnsi="Calibri" w:cs="Calibri"/>
          <w:sz w:val="24"/>
          <w:szCs w:val="24"/>
        </w:rPr>
        <w:t>Hospitality a la Carte program.</w:t>
      </w:r>
    </w:p>
    <w:p w14:paraId="721C4E89" w14:textId="77777777" w:rsidR="00350627" w:rsidRPr="001C1C84" w:rsidRDefault="00350627" w:rsidP="00350627">
      <w:pPr>
        <w:pStyle w:val="NoSpacing"/>
        <w:numPr>
          <w:ilvl w:val="0"/>
          <w:numId w:val="37"/>
        </w:numPr>
        <w:rPr>
          <w:rFonts w:ascii="Calibri" w:hAnsi="Calibri" w:cs="Calibri"/>
          <w:sz w:val="24"/>
          <w:szCs w:val="24"/>
        </w:rPr>
      </w:pPr>
      <w:r w:rsidRPr="001C1C84">
        <w:rPr>
          <w:rFonts w:ascii="Calibri" w:hAnsi="Calibri" w:cs="Calibri"/>
          <w:sz w:val="24"/>
          <w:szCs w:val="24"/>
        </w:rPr>
        <w:t>Working with Mott hospital Administration, manage the Carte schedule within the hospital.</w:t>
      </w:r>
    </w:p>
    <w:p w14:paraId="44EAFD9C" w14:textId="77777777" w:rsidR="00D95C2A" w:rsidRPr="001C1C84" w:rsidRDefault="00D95C2A" w:rsidP="00D95C2A">
      <w:pPr>
        <w:pStyle w:val="NoSpacing"/>
        <w:rPr>
          <w:rFonts w:ascii="Calibri" w:hAnsi="Calibri" w:cs="Calibri"/>
          <w:sz w:val="24"/>
          <w:szCs w:val="24"/>
        </w:rPr>
      </w:pPr>
    </w:p>
    <w:p w14:paraId="1E67C779" w14:textId="780948AA" w:rsidR="00261F2F" w:rsidRPr="001C1C84" w:rsidRDefault="50096764" w:rsidP="50096764">
      <w:pPr>
        <w:rPr>
          <w:rFonts w:ascii="Calibri" w:hAnsi="Calibri" w:cs="Calibri"/>
          <w:b/>
          <w:bCs/>
          <w:sz w:val="24"/>
          <w:szCs w:val="24"/>
        </w:rPr>
      </w:pPr>
      <w:r w:rsidRPr="50096764">
        <w:rPr>
          <w:rFonts w:ascii="Calibri" w:hAnsi="Calibri" w:cs="Calibri"/>
          <w:b/>
          <w:bCs/>
          <w:sz w:val="24"/>
          <w:szCs w:val="24"/>
        </w:rPr>
        <w:t>HOUSE MANAGEMENT</w:t>
      </w:r>
    </w:p>
    <w:p w14:paraId="53AE8DFD" w14:textId="77777777" w:rsidR="00F860BB" w:rsidRPr="001C1C84" w:rsidRDefault="00F860BB" w:rsidP="00F860BB">
      <w:pPr>
        <w:numPr>
          <w:ilvl w:val="0"/>
          <w:numId w:val="38"/>
        </w:numPr>
        <w:rPr>
          <w:rFonts w:ascii="Calibri" w:hAnsi="Calibri" w:cs="Calibri"/>
          <w:b/>
          <w:i/>
          <w:spacing w:val="0"/>
          <w:sz w:val="24"/>
          <w:szCs w:val="24"/>
        </w:rPr>
      </w:pPr>
      <w:r w:rsidRPr="001C1C84">
        <w:rPr>
          <w:rFonts w:ascii="Calibri" w:hAnsi="Calibri" w:cs="Calibri"/>
          <w:spacing w:val="0"/>
          <w:sz w:val="24"/>
          <w:szCs w:val="24"/>
        </w:rPr>
        <w:t xml:space="preserve">Responsible for managerial coverage of the Main House. </w:t>
      </w:r>
    </w:p>
    <w:p w14:paraId="50F1ED13" w14:textId="6E0857C4" w:rsidR="00F860BB" w:rsidRPr="001C1C84" w:rsidRDefault="00630088" w:rsidP="00F860BB">
      <w:pPr>
        <w:numPr>
          <w:ilvl w:val="0"/>
          <w:numId w:val="38"/>
        </w:numPr>
        <w:rPr>
          <w:rFonts w:ascii="Calibri" w:eastAsia="Calibri" w:hAnsi="Calibri" w:cs="Calibri"/>
          <w:spacing w:val="0"/>
          <w:sz w:val="24"/>
          <w:szCs w:val="24"/>
        </w:rPr>
      </w:pPr>
      <w:r>
        <w:rPr>
          <w:rFonts w:ascii="Calibri" w:eastAsia="Calibri" w:hAnsi="Calibri" w:cs="Calibri"/>
          <w:spacing w:val="0"/>
          <w:sz w:val="24"/>
          <w:szCs w:val="24"/>
        </w:rPr>
        <w:t>A</w:t>
      </w:r>
      <w:r w:rsidR="00F860BB" w:rsidRPr="001C1C84">
        <w:rPr>
          <w:rFonts w:ascii="Calibri" w:eastAsia="Calibri" w:hAnsi="Calibri" w:cs="Calibri"/>
          <w:spacing w:val="0"/>
          <w:sz w:val="24"/>
          <w:szCs w:val="24"/>
        </w:rPr>
        <w:t>ssign rooms to accommodate eligible families. Assess priorities of family needs in that assignment.</w:t>
      </w:r>
    </w:p>
    <w:p w14:paraId="1852DC36" w14:textId="77777777" w:rsidR="00F860BB" w:rsidRPr="001C1C84" w:rsidRDefault="00F860BB" w:rsidP="00F860BB">
      <w:pPr>
        <w:numPr>
          <w:ilvl w:val="0"/>
          <w:numId w:val="38"/>
        </w:numPr>
        <w:rPr>
          <w:rFonts w:ascii="Calibri" w:eastAsia="Calibri" w:hAnsi="Calibri" w:cs="Calibri"/>
          <w:spacing w:val="0"/>
          <w:sz w:val="24"/>
          <w:szCs w:val="24"/>
        </w:rPr>
      </w:pPr>
      <w:r w:rsidRPr="001C1C84">
        <w:rPr>
          <w:rFonts w:ascii="Calibri" w:eastAsia="Calibri" w:hAnsi="Calibri" w:cs="Calibri"/>
          <w:spacing w:val="0"/>
          <w:sz w:val="24"/>
          <w:szCs w:val="24"/>
        </w:rPr>
        <w:t>Assist with checking families in and out, inspect, and ensure readiness of bedrooms and general facility, as needed.</w:t>
      </w:r>
    </w:p>
    <w:p w14:paraId="314BC62E" w14:textId="77777777" w:rsidR="00F860BB" w:rsidRPr="001C1C84" w:rsidRDefault="00F860BB" w:rsidP="00F860BB">
      <w:pPr>
        <w:numPr>
          <w:ilvl w:val="0"/>
          <w:numId w:val="38"/>
        </w:numPr>
        <w:rPr>
          <w:rFonts w:ascii="Calibri" w:eastAsia="Calibri" w:hAnsi="Calibri" w:cs="Calibri"/>
          <w:spacing w:val="0"/>
          <w:sz w:val="24"/>
          <w:szCs w:val="24"/>
        </w:rPr>
      </w:pPr>
      <w:r w:rsidRPr="001C1C84">
        <w:rPr>
          <w:rFonts w:ascii="Calibri" w:eastAsia="Calibri" w:hAnsi="Calibri" w:cs="Calibri"/>
          <w:spacing w:val="0"/>
          <w:sz w:val="24"/>
          <w:szCs w:val="24"/>
        </w:rPr>
        <w:t>Ensure appropriate records are kept/updated for all families and operations.</w:t>
      </w:r>
    </w:p>
    <w:p w14:paraId="2527CCB8" w14:textId="77777777" w:rsidR="00F860BB" w:rsidRPr="001C1C84" w:rsidRDefault="00F860BB" w:rsidP="00F860BB">
      <w:pPr>
        <w:numPr>
          <w:ilvl w:val="0"/>
          <w:numId w:val="38"/>
        </w:numPr>
        <w:rPr>
          <w:rFonts w:ascii="Calibri" w:eastAsia="Calibri" w:hAnsi="Calibri" w:cs="Calibri"/>
          <w:spacing w:val="0"/>
          <w:sz w:val="24"/>
          <w:szCs w:val="24"/>
        </w:rPr>
      </w:pPr>
      <w:r w:rsidRPr="001C1C84">
        <w:rPr>
          <w:rFonts w:ascii="Calibri" w:eastAsia="Calibri" w:hAnsi="Calibri" w:cs="Calibri"/>
          <w:spacing w:val="0"/>
          <w:sz w:val="24"/>
          <w:szCs w:val="24"/>
        </w:rPr>
        <w:t>Enter family records/info into appropriate databases.</w:t>
      </w:r>
    </w:p>
    <w:p w14:paraId="2CC517E6" w14:textId="1C81CC94" w:rsidR="00F860BB" w:rsidRPr="001C1C84" w:rsidRDefault="00F860BB" w:rsidP="00F860BB">
      <w:pPr>
        <w:numPr>
          <w:ilvl w:val="0"/>
          <w:numId w:val="38"/>
        </w:numPr>
        <w:rPr>
          <w:rFonts w:ascii="Calibri" w:eastAsia="Calibri" w:hAnsi="Calibri" w:cs="Calibri"/>
          <w:spacing w:val="0"/>
          <w:sz w:val="24"/>
          <w:szCs w:val="24"/>
        </w:rPr>
      </w:pPr>
      <w:r w:rsidRPr="001C1C84">
        <w:rPr>
          <w:rFonts w:ascii="Calibri" w:eastAsia="Calibri" w:hAnsi="Calibri" w:cs="Calibri"/>
          <w:spacing w:val="0"/>
          <w:sz w:val="24"/>
          <w:szCs w:val="24"/>
        </w:rPr>
        <w:t>Maintain supportive and open communication with families</w:t>
      </w:r>
      <w:r w:rsidR="008D3710">
        <w:rPr>
          <w:rFonts w:ascii="Calibri" w:eastAsia="Calibri" w:hAnsi="Calibri" w:cs="Calibri"/>
          <w:spacing w:val="0"/>
          <w:sz w:val="24"/>
          <w:szCs w:val="24"/>
        </w:rPr>
        <w:t>,</w:t>
      </w:r>
      <w:r w:rsidR="00630088">
        <w:rPr>
          <w:rFonts w:ascii="Calibri" w:eastAsia="Calibri" w:hAnsi="Calibri" w:cs="Calibri"/>
          <w:spacing w:val="0"/>
          <w:sz w:val="24"/>
          <w:szCs w:val="24"/>
        </w:rPr>
        <w:t xml:space="preserve"> </w:t>
      </w:r>
      <w:r w:rsidRPr="001C1C84">
        <w:rPr>
          <w:rFonts w:ascii="Calibri" w:eastAsia="Calibri" w:hAnsi="Calibri" w:cs="Calibri"/>
          <w:spacing w:val="0"/>
          <w:sz w:val="24"/>
          <w:szCs w:val="24"/>
        </w:rPr>
        <w:t xml:space="preserve">House Operations </w:t>
      </w:r>
      <w:proofErr w:type="gramStart"/>
      <w:r w:rsidRPr="001C1C84">
        <w:rPr>
          <w:rFonts w:ascii="Calibri" w:eastAsia="Calibri" w:hAnsi="Calibri" w:cs="Calibri"/>
          <w:spacing w:val="0"/>
          <w:sz w:val="24"/>
          <w:szCs w:val="24"/>
        </w:rPr>
        <w:t>Director</w:t>
      </w:r>
      <w:proofErr w:type="gramEnd"/>
      <w:r w:rsidR="00630088">
        <w:rPr>
          <w:rFonts w:ascii="Calibri" w:eastAsia="Calibri" w:hAnsi="Calibri" w:cs="Calibri"/>
          <w:spacing w:val="0"/>
          <w:sz w:val="24"/>
          <w:szCs w:val="24"/>
        </w:rPr>
        <w:t xml:space="preserve"> and coworkers.</w:t>
      </w:r>
    </w:p>
    <w:p w14:paraId="0F29EC76" w14:textId="77777777" w:rsidR="00F860BB" w:rsidRPr="001C1C84" w:rsidRDefault="00F860BB" w:rsidP="00F860BB">
      <w:pPr>
        <w:numPr>
          <w:ilvl w:val="0"/>
          <w:numId w:val="38"/>
        </w:numPr>
        <w:rPr>
          <w:rFonts w:ascii="Calibri" w:eastAsia="Calibri" w:hAnsi="Calibri" w:cs="Calibri"/>
          <w:spacing w:val="0"/>
          <w:sz w:val="24"/>
          <w:szCs w:val="24"/>
        </w:rPr>
      </w:pPr>
      <w:r w:rsidRPr="001C1C84">
        <w:rPr>
          <w:rFonts w:ascii="Calibri" w:eastAsia="Calibri" w:hAnsi="Calibri" w:cs="Calibri"/>
          <w:spacing w:val="0"/>
          <w:sz w:val="24"/>
          <w:szCs w:val="24"/>
        </w:rPr>
        <w:t>Report matters of concern in a timely manner to the House Operations Director.</w:t>
      </w:r>
    </w:p>
    <w:p w14:paraId="6C6331AC" w14:textId="77777777" w:rsidR="00F860BB" w:rsidRPr="001C1C84" w:rsidRDefault="00F860BB" w:rsidP="00F860BB">
      <w:pPr>
        <w:numPr>
          <w:ilvl w:val="0"/>
          <w:numId w:val="38"/>
        </w:numPr>
        <w:rPr>
          <w:rFonts w:ascii="Calibri" w:hAnsi="Calibri" w:cs="Calibri"/>
          <w:b/>
          <w:i/>
          <w:spacing w:val="0"/>
          <w:sz w:val="24"/>
          <w:szCs w:val="24"/>
        </w:rPr>
      </w:pPr>
      <w:r w:rsidRPr="001C1C84">
        <w:rPr>
          <w:rFonts w:ascii="Calibri" w:hAnsi="Calibri" w:cs="Calibri"/>
          <w:spacing w:val="0"/>
          <w:sz w:val="24"/>
          <w:szCs w:val="24"/>
        </w:rPr>
        <w:t>Encourages and facilitates a sense of community and restful atmosphere among families.</w:t>
      </w:r>
    </w:p>
    <w:p w14:paraId="4FFE4D4E" w14:textId="77777777" w:rsidR="00F860BB" w:rsidRPr="001C1C84" w:rsidRDefault="00F860BB" w:rsidP="00F860BB">
      <w:pPr>
        <w:numPr>
          <w:ilvl w:val="0"/>
          <w:numId w:val="38"/>
        </w:numPr>
        <w:rPr>
          <w:rFonts w:ascii="Calibri" w:hAnsi="Calibri" w:cs="Calibri"/>
          <w:b/>
          <w:i/>
          <w:spacing w:val="0"/>
          <w:sz w:val="24"/>
          <w:szCs w:val="24"/>
        </w:rPr>
      </w:pPr>
      <w:r w:rsidRPr="001C1C84">
        <w:rPr>
          <w:rFonts w:ascii="Calibri" w:hAnsi="Calibri" w:cs="Calibri"/>
          <w:spacing w:val="0"/>
          <w:sz w:val="24"/>
          <w:szCs w:val="24"/>
        </w:rPr>
        <w:t>Collects and secures donations as appropriate.</w:t>
      </w:r>
    </w:p>
    <w:p w14:paraId="54C7DBE3" w14:textId="77777777" w:rsidR="00F860BB" w:rsidRPr="001C1C84" w:rsidRDefault="00F860BB" w:rsidP="00F860BB">
      <w:pPr>
        <w:numPr>
          <w:ilvl w:val="0"/>
          <w:numId w:val="38"/>
        </w:numPr>
        <w:rPr>
          <w:rFonts w:ascii="Calibri" w:hAnsi="Calibri" w:cs="Calibri"/>
          <w:b/>
          <w:i/>
          <w:spacing w:val="0"/>
          <w:sz w:val="24"/>
          <w:szCs w:val="24"/>
        </w:rPr>
      </w:pPr>
      <w:r w:rsidRPr="001C1C84">
        <w:rPr>
          <w:rFonts w:ascii="Calibri" w:hAnsi="Calibri" w:cs="Calibri"/>
          <w:spacing w:val="0"/>
          <w:sz w:val="24"/>
          <w:szCs w:val="24"/>
        </w:rPr>
        <w:t xml:space="preserve">Follows documented systems, guidelines, procedures to support facility operations.  </w:t>
      </w:r>
    </w:p>
    <w:p w14:paraId="682DB729" w14:textId="77777777" w:rsidR="00F860BB" w:rsidRPr="001C1C84" w:rsidRDefault="00F860BB" w:rsidP="00F860BB">
      <w:pPr>
        <w:numPr>
          <w:ilvl w:val="0"/>
          <w:numId w:val="38"/>
        </w:numPr>
        <w:rPr>
          <w:rFonts w:ascii="Calibri" w:hAnsi="Calibri" w:cs="Calibri"/>
          <w:b/>
          <w:i/>
          <w:spacing w:val="0"/>
          <w:sz w:val="24"/>
          <w:szCs w:val="24"/>
        </w:rPr>
      </w:pPr>
      <w:r w:rsidRPr="001C1C84">
        <w:rPr>
          <w:rFonts w:ascii="Calibri" w:hAnsi="Calibri" w:cs="Calibri"/>
          <w:spacing w:val="0"/>
          <w:sz w:val="24"/>
          <w:szCs w:val="24"/>
        </w:rPr>
        <w:t xml:space="preserve">Follows safety and security policies and procedures.  </w:t>
      </w:r>
    </w:p>
    <w:p w14:paraId="4BEC4B23" w14:textId="77777777" w:rsidR="00F860BB" w:rsidRPr="001C1C84" w:rsidRDefault="00F860BB" w:rsidP="00F860BB">
      <w:pPr>
        <w:numPr>
          <w:ilvl w:val="0"/>
          <w:numId w:val="38"/>
        </w:numPr>
        <w:rPr>
          <w:rFonts w:ascii="Calibri" w:eastAsia="Calibri" w:hAnsi="Calibri" w:cs="Calibri"/>
          <w:spacing w:val="0"/>
          <w:sz w:val="24"/>
          <w:szCs w:val="24"/>
        </w:rPr>
      </w:pPr>
      <w:r w:rsidRPr="001C1C84">
        <w:rPr>
          <w:rFonts w:ascii="Calibri" w:eastAsia="Calibri" w:hAnsi="Calibri" w:cs="Calibri"/>
          <w:spacing w:val="0"/>
          <w:sz w:val="24"/>
          <w:szCs w:val="24"/>
        </w:rPr>
        <w:t>Train, manage and support volunteers in all tasks assigned and aspects of House operations.</w:t>
      </w:r>
    </w:p>
    <w:p w14:paraId="037D3F4D" w14:textId="275ED8FF" w:rsidR="50096764" w:rsidRDefault="50096764" w:rsidP="50096764">
      <w:pPr>
        <w:numPr>
          <w:ilvl w:val="0"/>
          <w:numId w:val="38"/>
        </w:numPr>
        <w:rPr>
          <w:sz w:val="24"/>
          <w:szCs w:val="24"/>
        </w:rPr>
      </w:pPr>
      <w:r w:rsidRPr="50096764">
        <w:rPr>
          <w:rFonts w:ascii="Calibri" w:eastAsia="Calibri" w:hAnsi="Calibri" w:cs="Calibri"/>
          <w:sz w:val="24"/>
          <w:szCs w:val="24"/>
        </w:rPr>
        <w:t>Respond to building emergencies</w:t>
      </w:r>
      <w:r w:rsidR="000B4385">
        <w:rPr>
          <w:rFonts w:ascii="Calibri" w:eastAsia="Calibri" w:hAnsi="Calibri" w:cs="Calibri"/>
          <w:sz w:val="24"/>
          <w:szCs w:val="24"/>
        </w:rPr>
        <w:t xml:space="preserve"> and immediately notify House Operations Director</w:t>
      </w:r>
      <w:r w:rsidR="00B90ECE">
        <w:rPr>
          <w:rFonts w:ascii="Calibri" w:eastAsia="Calibri" w:hAnsi="Calibri" w:cs="Calibri"/>
          <w:sz w:val="24"/>
          <w:szCs w:val="24"/>
        </w:rPr>
        <w:t>.</w:t>
      </w:r>
    </w:p>
    <w:p w14:paraId="78F9D83D" w14:textId="77777777" w:rsidR="00F860BB" w:rsidRPr="001C1C84" w:rsidRDefault="00F860BB" w:rsidP="00F860BB">
      <w:pPr>
        <w:numPr>
          <w:ilvl w:val="0"/>
          <w:numId w:val="38"/>
        </w:numPr>
        <w:rPr>
          <w:rFonts w:ascii="Calibri" w:hAnsi="Calibri" w:cs="Calibri"/>
          <w:sz w:val="24"/>
          <w:szCs w:val="24"/>
        </w:rPr>
      </w:pPr>
      <w:r w:rsidRPr="001C1C84">
        <w:rPr>
          <w:rFonts w:ascii="Calibri" w:hAnsi="Calibri" w:cs="Calibri"/>
          <w:sz w:val="24"/>
          <w:szCs w:val="24"/>
        </w:rPr>
        <w:t xml:space="preserve">Facilitate family needs and/or direct to support services, </w:t>
      </w:r>
      <w:proofErr w:type="gramStart"/>
      <w:r w:rsidRPr="001C1C84">
        <w:rPr>
          <w:rFonts w:ascii="Calibri" w:hAnsi="Calibri" w:cs="Calibri"/>
          <w:sz w:val="24"/>
          <w:szCs w:val="24"/>
        </w:rPr>
        <w:t>i.e.</w:t>
      </w:r>
      <w:proofErr w:type="gramEnd"/>
      <w:r w:rsidRPr="001C1C84">
        <w:rPr>
          <w:rFonts w:ascii="Calibri" w:hAnsi="Calibri" w:cs="Calibri"/>
          <w:sz w:val="24"/>
          <w:szCs w:val="24"/>
        </w:rPr>
        <w:t xml:space="preserve"> social work, day care, concierge, security transport, etc.</w:t>
      </w:r>
    </w:p>
    <w:p w14:paraId="13A11CE3" w14:textId="77777777" w:rsidR="00F860BB" w:rsidRPr="001C1C84" w:rsidRDefault="00F860BB" w:rsidP="00F860BB">
      <w:pPr>
        <w:numPr>
          <w:ilvl w:val="0"/>
          <w:numId w:val="38"/>
        </w:numPr>
        <w:rPr>
          <w:rFonts w:ascii="Calibri" w:hAnsi="Calibri" w:cs="Calibri"/>
          <w:sz w:val="24"/>
          <w:szCs w:val="24"/>
        </w:rPr>
      </w:pPr>
      <w:r w:rsidRPr="001C1C84">
        <w:rPr>
          <w:rFonts w:ascii="Calibri" w:hAnsi="Calibri" w:cs="Calibri"/>
          <w:sz w:val="24"/>
          <w:szCs w:val="24"/>
        </w:rPr>
        <w:t>Greet and orient volunteer dinner groups.</w:t>
      </w:r>
    </w:p>
    <w:p w14:paraId="0E92CA91" w14:textId="27F29B77" w:rsidR="00F860BB" w:rsidRPr="001C1C84" w:rsidRDefault="50096764" w:rsidP="00F860BB">
      <w:pPr>
        <w:numPr>
          <w:ilvl w:val="0"/>
          <w:numId w:val="38"/>
        </w:numPr>
        <w:rPr>
          <w:rFonts w:ascii="Calibri" w:hAnsi="Calibri" w:cs="Calibri"/>
          <w:sz w:val="24"/>
          <w:szCs w:val="24"/>
        </w:rPr>
      </w:pPr>
      <w:r w:rsidRPr="50096764">
        <w:rPr>
          <w:rFonts w:ascii="Calibri" w:hAnsi="Calibri" w:cs="Calibri"/>
          <w:sz w:val="24"/>
          <w:szCs w:val="24"/>
        </w:rPr>
        <w:t xml:space="preserve">Oversee cleanliness of House and stocking of supplies.  </w:t>
      </w:r>
    </w:p>
    <w:p w14:paraId="6E8F587A" w14:textId="789084B6" w:rsidR="00F860BB" w:rsidRPr="001C1C84" w:rsidRDefault="50096764" w:rsidP="50096764">
      <w:pPr>
        <w:numPr>
          <w:ilvl w:val="0"/>
          <w:numId w:val="38"/>
        </w:numPr>
        <w:rPr>
          <w:sz w:val="24"/>
          <w:szCs w:val="24"/>
        </w:rPr>
      </w:pPr>
      <w:r w:rsidRPr="50096764">
        <w:rPr>
          <w:rFonts w:ascii="Calibri" w:hAnsi="Calibri" w:cs="Calibri"/>
          <w:sz w:val="24"/>
          <w:szCs w:val="24"/>
        </w:rPr>
        <w:t>Inventory &amp; order needed supplies, including the Dairy Fridge, as needed.</w:t>
      </w:r>
    </w:p>
    <w:p w14:paraId="0F295718" w14:textId="77777777" w:rsidR="00F860BB" w:rsidRPr="001C1C84" w:rsidRDefault="50096764" w:rsidP="00F860BB">
      <w:pPr>
        <w:numPr>
          <w:ilvl w:val="0"/>
          <w:numId w:val="38"/>
        </w:numPr>
        <w:rPr>
          <w:rFonts w:ascii="Calibri" w:hAnsi="Calibri" w:cs="Calibri"/>
          <w:sz w:val="24"/>
          <w:szCs w:val="24"/>
        </w:rPr>
      </w:pPr>
      <w:r w:rsidRPr="50096764">
        <w:rPr>
          <w:rFonts w:ascii="Calibri" w:hAnsi="Calibri" w:cs="Calibri"/>
          <w:sz w:val="24"/>
          <w:szCs w:val="24"/>
        </w:rPr>
        <w:t>Ensure family rooms are stocked, tidy, clean &amp; maintenance issues addressed.</w:t>
      </w:r>
    </w:p>
    <w:p w14:paraId="28C6A5F2" w14:textId="77777777" w:rsidR="00F860BB" w:rsidRPr="001C1C84" w:rsidRDefault="50096764" w:rsidP="00F860BB">
      <w:pPr>
        <w:numPr>
          <w:ilvl w:val="0"/>
          <w:numId w:val="38"/>
        </w:numPr>
        <w:rPr>
          <w:rFonts w:ascii="Calibri" w:hAnsi="Calibri" w:cs="Calibri"/>
          <w:sz w:val="24"/>
          <w:szCs w:val="24"/>
        </w:rPr>
      </w:pPr>
      <w:r w:rsidRPr="50096764">
        <w:rPr>
          <w:rFonts w:ascii="Calibri" w:hAnsi="Calibri" w:cs="Calibri"/>
          <w:sz w:val="24"/>
          <w:szCs w:val="24"/>
        </w:rPr>
        <w:t xml:space="preserve">Troubleshoot and confirm maintenance issues are handled. </w:t>
      </w:r>
    </w:p>
    <w:p w14:paraId="5F6B9E48" w14:textId="77777777" w:rsidR="00F860BB" w:rsidRPr="001C1C84" w:rsidRDefault="50096764" w:rsidP="00F860BB">
      <w:pPr>
        <w:numPr>
          <w:ilvl w:val="0"/>
          <w:numId w:val="38"/>
        </w:numPr>
        <w:rPr>
          <w:rFonts w:ascii="Calibri" w:hAnsi="Calibri" w:cs="Calibri"/>
          <w:sz w:val="24"/>
          <w:szCs w:val="24"/>
        </w:rPr>
      </w:pPr>
      <w:r w:rsidRPr="50096764">
        <w:rPr>
          <w:rFonts w:ascii="Calibri" w:hAnsi="Calibri" w:cs="Calibri"/>
          <w:sz w:val="24"/>
          <w:szCs w:val="24"/>
        </w:rPr>
        <w:t>Answer phones, accept &amp; process walk-in donations.</w:t>
      </w:r>
      <w:r w:rsidRPr="50096764">
        <w:rPr>
          <w:rFonts w:ascii="Calibri" w:hAnsi="Calibri" w:cs="Calibri"/>
          <w:color w:val="FF0000"/>
          <w:sz w:val="24"/>
          <w:szCs w:val="24"/>
        </w:rPr>
        <w:t>..</w:t>
      </w:r>
    </w:p>
    <w:p w14:paraId="1A63B2B0" w14:textId="0640694B" w:rsidR="009343B3" w:rsidRDefault="50096764" w:rsidP="009F6843">
      <w:pPr>
        <w:numPr>
          <w:ilvl w:val="0"/>
          <w:numId w:val="38"/>
        </w:numPr>
        <w:rPr>
          <w:rFonts w:ascii="Calibri" w:hAnsi="Calibri" w:cs="Calibri"/>
          <w:sz w:val="24"/>
          <w:szCs w:val="24"/>
        </w:rPr>
      </w:pPr>
      <w:r w:rsidRPr="50096764">
        <w:rPr>
          <w:rFonts w:ascii="Calibri" w:hAnsi="Calibri" w:cs="Calibri"/>
          <w:sz w:val="24"/>
          <w:szCs w:val="24"/>
        </w:rPr>
        <w:t xml:space="preserve">Maintain supply of forms as needed, </w:t>
      </w:r>
      <w:proofErr w:type="gramStart"/>
      <w:r w:rsidRPr="50096764">
        <w:rPr>
          <w:rFonts w:ascii="Calibri" w:hAnsi="Calibri" w:cs="Calibri"/>
          <w:sz w:val="24"/>
          <w:szCs w:val="24"/>
        </w:rPr>
        <w:t>i.e.</w:t>
      </w:r>
      <w:proofErr w:type="gramEnd"/>
      <w:r w:rsidRPr="50096764">
        <w:rPr>
          <w:rFonts w:ascii="Calibri" w:hAnsi="Calibri" w:cs="Calibri"/>
          <w:sz w:val="24"/>
          <w:szCs w:val="24"/>
        </w:rPr>
        <w:t xml:space="preserve"> wait list, wish list, donation, maintenance, parking permits, etc.</w:t>
      </w:r>
    </w:p>
    <w:p w14:paraId="2E918295" w14:textId="77777777" w:rsidR="00D86A0E" w:rsidRDefault="00D86A0E" w:rsidP="0042007E">
      <w:pPr>
        <w:shd w:val="clear" w:color="auto" w:fill="FFFFFF"/>
        <w:textAlignment w:val="baseline"/>
        <w:rPr>
          <w:rFonts w:ascii="Calibri" w:hAnsi="Calibri" w:cs="Calibri"/>
          <w:b/>
          <w:bCs/>
          <w:color w:val="000000"/>
          <w:spacing w:val="0"/>
          <w:sz w:val="24"/>
          <w:szCs w:val="24"/>
        </w:rPr>
      </w:pPr>
    </w:p>
    <w:p w14:paraId="646D93EE" w14:textId="3E85D036" w:rsidR="0042007E" w:rsidRPr="0042007E" w:rsidRDefault="0042007E" w:rsidP="0042007E">
      <w:pPr>
        <w:shd w:val="clear" w:color="auto" w:fill="FFFFFF"/>
        <w:textAlignment w:val="baseline"/>
        <w:rPr>
          <w:rFonts w:ascii="Calibri" w:hAnsi="Calibri" w:cs="Calibri"/>
          <w:b/>
          <w:bCs/>
          <w:color w:val="000000"/>
          <w:spacing w:val="0"/>
          <w:sz w:val="24"/>
          <w:szCs w:val="24"/>
        </w:rPr>
      </w:pPr>
      <w:r w:rsidRPr="0042007E">
        <w:rPr>
          <w:rFonts w:ascii="Calibri" w:hAnsi="Calibri" w:cs="Calibri"/>
          <w:b/>
          <w:bCs/>
          <w:color w:val="000000"/>
          <w:spacing w:val="0"/>
          <w:sz w:val="24"/>
          <w:szCs w:val="24"/>
        </w:rPr>
        <w:t>DINNER PROGRAM</w:t>
      </w:r>
    </w:p>
    <w:p w14:paraId="5AD0FB09" w14:textId="77777777" w:rsidR="0042007E" w:rsidRPr="0042007E" w:rsidRDefault="0042007E" w:rsidP="0042007E">
      <w:pPr>
        <w:numPr>
          <w:ilvl w:val="0"/>
          <w:numId w:val="39"/>
        </w:numPr>
        <w:shd w:val="clear" w:color="auto" w:fill="FFFFFF"/>
        <w:spacing w:after="100" w:afterAutospacing="1"/>
        <w:textAlignment w:val="baseline"/>
        <w:rPr>
          <w:rFonts w:ascii="Calibri" w:hAnsi="Calibri" w:cs="Calibri"/>
          <w:color w:val="000000"/>
          <w:spacing w:val="0"/>
          <w:sz w:val="24"/>
          <w:szCs w:val="24"/>
        </w:rPr>
      </w:pPr>
      <w:r w:rsidRPr="0042007E">
        <w:rPr>
          <w:rFonts w:ascii="Calibri" w:hAnsi="Calibri" w:cs="Calibri"/>
          <w:color w:val="000000"/>
          <w:spacing w:val="0"/>
          <w:sz w:val="24"/>
          <w:szCs w:val="24"/>
        </w:rPr>
        <w:t>Coordinate the Cooking Up Comfort &amp; Restaurant Delivery programs.</w:t>
      </w:r>
    </w:p>
    <w:p w14:paraId="1E3B5F7D" w14:textId="77777777" w:rsidR="0042007E" w:rsidRPr="0042007E" w:rsidRDefault="0042007E" w:rsidP="0042007E">
      <w:pPr>
        <w:numPr>
          <w:ilvl w:val="0"/>
          <w:numId w:val="39"/>
        </w:numPr>
        <w:shd w:val="clear" w:color="auto" w:fill="FFFFFF"/>
        <w:spacing w:before="100" w:beforeAutospacing="1" w:after="100" w:afterAutospacing="1"/>
        <w:textAlignment w:val="baseline"/>
        <w:rPr>
          <w:rFonts w:ascii="Calibri" w:hAnsi="Calibri" w:cs="Calibri"/>
          <w:color w:val="000000"/>
          <w:spacing w:val="0"/>
          <w:sz w:val="24"/>
          <w:szCs w:val="24"/>
        </w:rPr>
      </w:pPr>
      <w:r w:rsidRPr="0042007E">
        <w:rPr>
          <w:rFonts w:ascii="Calibri" w:hAnsi="Calibri" w:cs="Calibri"/>
          <w:color w:val="000000"/>
          <w:spacing w:val="0"/>
          <w:sz w:val="24"/>
          <w:szCs w:val="24"/>
        </w:rPr>
        <w:t>Maintain the dinner calendar &amp; communication with supporters.</w:t>
      </w:r>
    </w:p>
    <w:p w14:paraId="66CB025E" w14:textId="77777777" w:rsidR="0042007E" w:rsidRPr="0042007E" w:rsidRDefault="0042007E" w:rsidP="0042007E">
      <w:pPr>
        <w:numPr>
          <w:ilvl w:val="0"/>
          <w:numId w:val="39"/>
        </w:numPr>
        <w:shd w:val="clear" w:color="auto" w:fill="FFFFFF"/>
        <w:spacing w:before="100" w:beforeAutospacing="1" w:after="100" w:afterAutospacing="1"/>
        <w:textAlignment w:val="baseline"/>
        <w:rPr>
          <w:rFonts w:ascii="Calibri" w:hAnsi="Calibri" w:cs="Calibri"/>
          <w:color w:val="000000"/>
          <w:spacing w:val="0"/>
          <w:sz w:val="24"/>
          <w:szCs w:val="24"/>
        </w:rPr>
      </w:pPr>
      <w:r w:rsidRPr="0042007E">
        <w:rPr>
          <w:rFonts w:ascii="Calibri" w:hAnsi="Calibri" w:cs="Calibri"/>
          <w:color w:val="000000"/>
          <w:spacing w:val="0"/>
          <w:sz w:val="24"/>
          <w:szCs w:val="24"/>
        </w:rPr>
        <w:t>Process monetary contributions when necessary.</w:t>
      </w:r>
    </w:p>
    <w:p w14:paraId="1526C6B0" w14:textId="77777777" w:rsidR="0042007E" w:rsidRPr="0042007E" w:rsidRDefault="0042007E" w:rsidP="0042007E">
      <w:pPr>
        <w:numPr>
          <w:ilvl w:val="0"/>
          <w:numId w:val="39"/>
        </w:numPr>
        <w:shd w:val="clear" w:color="auto" w:fill="FFFFFF"/>
        <w:spacing w:before="100" w:beforeAutospacing="1" w:after="100" w:afterAutospacing="1"/>
        <w:textAlignment w:val="baseline"/>
        <w:rPr>
          <w:rFonts w:ascii="Calibri" w:hAnsi="Calibri" w:cs="Calibri"/>
          <w:color w:val="000000"/>
          <w:spacing w:val="0"/>
          <w:sz w:val="24"/>
          <w:szCs w:val="24"/>
        </w:rPr>
      </w:pPr>
      <w:r w:rsidRPr="0042007E">
        <w:rPr>
          <w:rFonts w:ascii="Calibri" w:hAnsi="Calibri" w:cs="Calibri"/>
          <w:color w:val="000000"/>
          <w:spacing w:val="0"/>
          <w:sz w:val="24"/>
          <w:szCs w:val="24"/>
        </w:rPr>
        <w:t>Work with internal departments to promote &amp; support the ongoing success of the dinner program.</w:t>
      </w:r>
    </w:p>
    <w:p w14:paraId="7BB7639F" w14:textId="4A3AD041" w:rsidR="009F6843" w:rsidRPr="001C1C84" w:rsidRDefault="009F6843" w:rsidP="009F6843">
      <w:pPr>
        <w:rPr>
          <w:rFonts w:ascii="Calibri" w:hAnsi="Calibri" w:cs="Calibri"/>
          <w:b/>
          <w:bCs/>
          <w:sz w:val="24"/>
          <w:szCs w:val="24"/>
        </w:rPr>
      </w:pPr>
      <w:r w:rsidRPr="001C1C84">
        <w:rPr>
          <w:rFonts w:ascii="Calibri" w:hAnsi="Calibri" w:cs="Calibri"/>
          <w:b/>
          <w:bCs/>
          <w:sz w:val="24"/>
          <w:szCs w:val="24"/>
        </w:rPr>
        <w:lastRenderedPageBreak/>
        <w:t>OTHER</w:t>
      </w:r>
    </w:p>
    <w:p w14:paraId="7629A523" w14:textId="3B7B52BC" w:rsidR="008B5B4B" w:rsidRPr="001C1C84" w:rsidRDefault="50096764" w:rsidP="00D95C2A">
      <w:pPr>
        <w:numPr>
          <w:ilvl w:val="0"/>
          <w:numId w:val="35"/>
        </w:numPr>
        <w:rPr>
          <w:rFonts w:ascii="Calibri" w:hAnsi="Calibri" w:cs="Calibri"/>
          <w:sz w:val="24"/>
          <w:szCs w:val="24"/>
        </w:rPr>
      </w:pPr>
      <w:r w:rsidRPr="50096764">
        <w:rPr>
          <w:rFonts w:ascii="Calibri" w:hAnsi="Calibri" w:cs="Calibri"/>
          <w:sz w:val="24"/>
          <w:szCs w:val="24"/>
        </w:rPr>
        <w:t>Perform other duties incidental to the work outlined in this position description as requested by the Executive and/or Operations Director.</w:t>
      </w:r>
    </w:p>
    <w:p w14:paraId="48C81320" w14:textId="77777777" w:rsidR="008B5B4B" w:rsidRPr="001C1C84" w:rsidRDefault="50096764" w:rsidP="00D95C2A">
      <w:pPr>
        <w:numPr>
          <w:ilvl w:val="0"/>
          <w:numId w:val="35"/>
        </w:numPr>
        <w:rPr>
          <w:rFonts w:ascii="Calibri" w:hAnsi="Calibri" w:cs="Calibri"/>
          <w:sz w:val="24"/>
          <w:szCs w:val="24"/>
        </w:rPr>
      </w:pPr>
      <w:r w:rsidRPr="50096764">
        <w:rPr>
          <w:rFonts w:ascii="Calibri" w:hAnsi="Calibri" w:cs="Calibri"/>
          <w:sz w:val="24"/>
          <w:szCs w:val="24"/>
        </w:rPr>
        <w:t>Contribute to RMH team efforts by maintaining positive, supportive and flexible working relationships with fellow staff and volunteers in the mutual pursuit of providing comfort and care to families of seriously ill or injured children being served by the Ronald McDonald House Charity Ann Arbor.</w:t>
      </w:r>
    </w:p>
    <w:p w14:paraId="3656B9AB" w14:textId="77777777" w:rsidR="00CB1C70" w:rsidRPr="001C1C84" w:rsidRDefault="00CB1C70" w:rsidP="00141D6D">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141D6D" w:rsidRPr="001C1C84" w14:paraId="5937E0C5" w14:textId="77777777" w:rsidTr="00A524FB">
        <w:tc>
          <w:tcPr>
            <w:tcW w:w="10098" w:type="dxa"/>
            <w:shd w:val="clear" w:color="auto" w:fill="auto"/>
          </w:tcPr>
          <w:p w14:paraId="3E41DFBE" w14:textId="77777777" w:rsidR="00141D6D" w:rsidRPr="001C1C84" w:rsidRDefault="00141D6D" w:rsidP="00EE7D54">
            <w:pPr>
              <w:rPr>
                <w:rFonts w:ascii="Calibri" w:hAnsi="Calibri" w:cs="Calibri"/>
                <w:sz w:val="24"/>
                <w:szCs w:val="24"/>
              </w:rPr>
            </w:pPr>
            <w:r w:rsidRPr="001C1C84">
              <w:rPr>
                <w:rFonts w:ascii="Calibri" w:hAnsi="Calibri" w:cs="Calibri"/>
                <w:b/>
                <w:sz w:val="24"/>
                <w:szCs w:val="24"/>
              </w:rPr>
              <w:t xml:space="preserve">Education and Experience </w:t>
            </w:r>
            <w:r w:rsidRPr="001C1C84">
              <w:rPr>
                <w:rFonts w:ascii="Calibri" w:hAnsi="Calibri" w:cs="Calibri"/>
                <w:sz w:val="24"/>
                <w:szCs w:val="24"/>
              </w:rPr>
              <w:t>– An equivalent combination of education, training an</w:t>
            </w:r>
            <w:r w:rsidR="001005C5" w:rsidRPr="001C1C84">
              <w:rPr>
                <w:rFonts w:ascii="Calibri" w:hAnsi="Calibri" w:cs="Calibri"/>
                <w:sz w:val="24"/>
                <w:szCs w:val="24"/>
              </w:rPr>
              <w:t>d experience will be considered</w:t>
            </w:r>
          </w:p>
        </w:tc>
      </w:tr>
    </w:tbl>
    <w:p w14:paraId="514D95AC" w14:textId="77777777"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Experience that demonstrates competency in managing programs and staff effectively.</w:t>
      </w:r>
    </w:p>
    <w:p w14:paraId="1DBA6B53" w14:textId="77777777"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Ability to work collaboratively with a wide range of people and personalities.</w:t>
      </w:r>
    </w:p>
    <w:p w14:paraId="5EEF9B60" w14:textId="77777777"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Flexible, diplomatic, trustworthy, creative, poised and maintains a supportive and cheerful attitude.</w:t>
      </w:r>
    </w:p>
    <w:p w14:paraId="2C4276A4" w14:textId="325D73DF"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 xml:space="preserve">Maintains a professional </w:t>
      </w:r>
      <w:r w:rsidR="00E04C13" w:rsidRPr="001C1C84">
        <w:rPr>
          <w:rFonts w:ascii="Calibri" w:hAnsi="Calibri" w:cs="Calibri"/>
          <w:sz w:val="24"/>
          <w:szCs w:val="24"/>
        </w:rPr>
        <w:t xml:space="preserve">manner </w:t>
      </w:r>
      <w:proofErr w:type="gramStart"/>
      <w:r w:rsidR="00E04C13" w:rsidRPr="001C1C84">
        <w:rPr>
          <w:rFonts w:ascii="Calibri" w:hAnsi="Calibri" w:cs="Calibri"/>
          <w:sz w:val="24"/>
          <w:szCs w:val="24"/>
        </w:rPr>
        <w:t>in order to</w:t>
      </w:r>
      <w:proofErr w:type="gramEnd"/>
      <w:r w:rsidR="00E04C13" w:rsidRPr="001C1C84">
        <w:rPr>
          <w:rFonts w:ascii="Calibri" w:hAnsi="Calibri" w:cs="Calibri"/>
          <w:sz w:val="24"/>
          <w:szCs w:val="24"/>
        </w:rPr>
        <w:t xml:space="preserve"> work with families, visitors,</w:t>
      </w:r>
      <w:r w:rsidRPr="001C1C84">
        <w:rPr>
          <w:rFonts w:ascii="Calibri" w:hAnsi="Calibri" w:cs="Calibri"/>
          <w:sz w:val="24"/>
          <w:szCs w:val="24"/>
        </w:rPr>
        <w:t xml:space="preserve"> </w:t>
      </w:r>
      <w:r w:rsidR="00E04C13" w:rsidRPr="001C1C84">
        <w:rPr>
          <w:rFonts w:ascii="Calibri" w:hAnsi="Calibri" w:cs="Calibri"/>
          <w:sz w:val="24"/>
          <w:szCs w:val="24"/>
        </w:rPr>
        <w:t>volunteers, and staff.</w:t>
      </w:r>
    </w:p>
    <w:p w14:paraId="27A23F27" w14:textId="77777777"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Ability to maintain confidential matters.</w:t>
      </w:r>
    </w:p>
    <w:p w14:paraId="6E06F678" w14:textId="3E88F9E6"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 xml:space="preserve">Flexibility to work holidays and possible weekends and/or weekdays </w:t>
      </w:r>
      <w:r w:rsidR="00FF4C9F">
        <w:rPr>
          <w:rFonts w:ascii="Calibri" w:hAnsi="Calibri" w:cs="Calibri"/>
          <w:sz w:val="24"/>
          <w:szCs w:val="24"/>
        </w:rPr>
        <w:t xml:space="preserve">and evenings </w:t>
      </w:r>
      <w:r w:rsidRPr="001C1C84">
        <w:rPr>
          <w:rFonts w:ascii="Calibri" w:hAnsi="Calibri" w:cs="Calibri"/>
          <w:sz w:val="24"/>
          <w:szCs w:val="24"/>
        </w:rPr>
        <w:t>as needed, and to remain onsite until relief coverage arrives, as required.</w:t>
      </w:r>
    </w:p>
    <w:p w14:paraId="0B4963B0" w14:textId="77777777"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Organizational skills and attention to detail are essential.</w:t>
      </w:r>
    </w:p>
    <w:p w14:paraId="096F00EE" w14:textId="77777777"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Able to express oneself in an articulate and effective manner both verbally and in written communication.</w:t>
      </w:r>
    </w:p>
    <w:p w14:paraId="5DB58533" w14:textId="77777777"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A multi-tasker with strong organizational skills and the ability to wear many hats in a fast-paced environment.</w:t>
      </w:r>
    </w:p>
    <w:p w14:paraId="06A8A174" w14:textId="77777777"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Proven self-starter who works independently.</w:t>
      </w:r>
    </w:p>
    <w:p w14:paraId="57BD5ECD" w14:textId="77777777"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Works collaboratively with a wide range of people and personalities,</w:t>
      </w:r>
    </w:p>
    <w:p w14:paraId="3BFD2B0E" w14:textId="77777777" w:rsidR="00875046" w:rsidRPr="001C1C84" w:rsidRDefault="00875046" w:rsidP="00875046">
      <w:pPr>
        <w:numPr>
          <w:ilvl w:val="0"/>
          <w:numId w:val="12"/>
        </w:numPr>
        <w:rPr>
          <w:rFonts w:ascii="Calibri" w:hAnsi="Calibri" w:cs="Calibri"/>
          <w:sz w:val="24"/>
          <w:szCs w:val="24"/>
        </w:rPr>
      </w:pPr>
      <w:r w:rsidRPr="001C1C84">
        <w:rPr>
          <w:rFonts w:ascii="Calibri" w:hAnsi="Calibri" w:cs="Calibri"/>
          <w:sz w:val="24"/>
          <w:szCs w:val="24"/>
        </w:rPr>
        <w:t>Enthusiastic, energetic, flexible, creative and willing to work as a team member.</w:t>
      </w:r>
    </w:p>
    <w:p w14:paraId="45FB0818" w14:textId="229F2994" w:rsidR="0091583B" w:rsidRPr="001C1C84" w:rsidRDefault="0091583B" w:rsidP="0091583B">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141D6D" w:rsidRPr="001C1C84" w14:paraId="17461C36" w14:textId="77777777" w:rsidTr="00A524FB">
        <w:tc>
          <w:tcPr>
            <w:tcW w:w="10098" w:type="dxa"/>
            <w:shd w:val="clear" w:color="auto" w:fill="auto"/>
          </w:tcPr>
          <w:p w14:paraId="71E7349D" w14:textId="77777777" w:rsidR="00141D6D" w:rsidRPr="001C1C84" w:rsidRDefault="0091583B" w:rsidP="00EE7D54">
            <w:pPr>
              <w:rPr>
                <w:rFonts w:ascii="Calibri" w:hAnsi="Calibri" w:cs="Calibri"/>
                <w:sz w:val="24"/>
                <w:szCs w:val="24"/>
              </w:rPr>
            </w:pPr>
            <w:r w:rsidRPr="001C1C84">
              <w:rPr>
                <w:rFonts w:ascii="Calibri" w:hAnsi="Calibri" w:cs="Calibri"/>
                <w:sz w:val="24"/>
                <w:szCs w:val="24"/>
              </w:rPr>
              <w:br w:type="page"/>
            </w:r>
            <w:r w:rsidR="00141D6D" w:rsidRPr="001C1C84">
              <w:rPr>
                <w:rFonts w:ascii="Calibri" w:hAnsi="Calibri" w:cs="Calibri"/>
                <w:b/>
                <w:sz w:val="24"/>
                <w:szCs w:val="24"/>
              </w:rPr>
              <w:t xml:space="preserve">Work Environment </w:t>
            </w:r>
            <w:r w:rsidR="00141D6D" w:rsidRPr="001C1C84">
              <w:rPr>
                <w:rFonts w:ascii="Calibri" w:hAnsi="Calibri" w:cs="Calibri"/>
                <w:sz w:val="24"/>
                <w:szCs w:val="24"/>
              </w:rPr>
              <w:t>– Environmental or atmospheric conditions commonly associated with the performance of the functions of this job.</w:t>
            </w:r>
          </w:p>
        </w:tc>
      </w:tr>
    </w:tbl>
    <w:p w14:paraId="1E205182" w14:textId="77777777" w:rsidR="00CB1C70" w:rsidRPr="001C1C84" w:rsidRDefault="00CB1C70" w:rsidP="00CB1C70">
      <w:pPr>
        <w:rPr>
          <w:rFonts w:ascii="Calibri" w:hAnsi="Calibri" w:cs="Calibri"/>
          <w:sz w:val="24"/>
          <w:szCs w:val="24"/>
        </w:rPr>
      </w:pPr>
      <w:r w:rsidRPr="001C1C84">
        <w:rPr>
          <w:rFonts w:ascii="Calibri" w:hAnsi="Calibri" w:cs="Calibri"/>
          <w:sz w:val="24"/>
          <w:szCs w:val="24"/>
        </w:rPr>
        <w:t xml:space="preserve">Reasonable accommodations may be made to enable individuals with disabilities to perform the essential functions. While performing the duties of this job, must be available to work irregular hours and occasional weekends. The noise level in the work environment is usually moderate. Ability to travel </w:t>
      </w:r>
      <w:r w:rsidR="00F11D4E" w:rsidRPr="001C1C84">
        <w:rPr>
          <w:rFonts w:ascii="Calibri" w:hAnsi="Calibri" w:cs="Calibri"/>
          <w:sz w:val="24"/>
          <w:szCs w:val="24"/>
        </w:rPr>
        <w:t>if</w:t>
      </w:r>
      <w:r w:rsidRPr="001C1C84">
        <w:rPr>
          <w:rFonts w:ascii="Calibri" w:hAnsi="Calibri" w:cs="Calibri"/>
          <w:sz w:val="24"/>
          <w:szCs w:val="24"/>
        </w:rPr>
        <w:t xml:space="preserve"> required.</w:t>
      </w:r>
    </w:p>
    <w:p w14:paraId="049F31CB" w14:textId="77777777" w:rsidR="00141D6D" w:rsidRPr="001C1C84" w:rsidRDefault="00141D6D" w:rsidP="00141D6D">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141D6D" w:rsidRPr="001C1C84" w14:paraId="70B80FDC" w14:textId="77777777" w:rsidTr="00A524FB">
        <w:tc>
          <w:tcPr>
            <w:tcW w:w="10098" w:type="dxa"/>
            <w:shd w:val="clear" w:color="auto" w:fill="auto"/>
          </w:tcPr>
          <w:p w14:paraId="5D8A8CEC" w14:textId="77777777" w:rsidR="00141D6D" w:rsidRPr="001C1C84" w:rsidRDefault="00141D6D" w:rsidP="00EE7D54">
            <w:pPr>
              <w:rPr>
                <w:rFonts w:ascii="Calibri" w:hAnsi="Calibri" w:cs="Calibri"/>
                <w:sz w:val="24"/>
                <w:szCs w:val="24"/>
              </w:rPr>
            </w:pPr>
            <w:r w:rsidRPr="001C1C84">
              <w:rPr>
                <w:rFonts w:ascii="Calibri" w:hAnsi="Calibri" w:cs="Calibri"/>
                <w:b/>
                <w:sz w:val="24"/>
                <w:szCs w:val="24"/>
              </w:rPr>
              <w:t xml:space="preserve">Physical Abilities </w:t>
            </w:r>
            <w:r w:rsidRPr="001C1C84">
              <w:rPr>
                <w:rFonts w:ascii="Calibri" w:hAnsi="Calibri" w:cs="Calibri"/>
                <w:sz w:val="24"/>
                <w:szCs w:val="24"/>
              </w:rPr>
              <w:t>that are commonly associated with the performance of the functions of this job.  The physical demands described below are representative of those that must be met by an employee to successfully perform the essential functions of this job.  Reasonable accommodations may be made to enable individuals with disabilities to perform essential functions.</w:t>
            </w:r>
          </w:p>
        </w:tc>
      </w:tr>
    </w:tbl>
    <w:p w14:paraId="086F21CA" w14:textId="77777777" w:rsidR="00E31F01" w:rsidRPr="001C1C84" w:rsidRDefault="00E31F01" w:rsidP="00E31F01">
      <w:pPr>
        <w:numPr>
          <w:ilvl w:val="0"/>
          <w:numId w:val="3"/>
        </w:numPr>
        <w:tabs>
          <w:tab w:val="clear" w:pos="720"/>
          <w:tab w:val="num" w:pos="360"/>
        </w:tabs>
        <w:ind w:left="360"/>
        <w:rPr>
          <w:rFonts w:ascii="Calibri" w:hAnsi="Calibri" w:cs="Calibri"/>
          <w:sz w:val="24"/>
          <w:szCs w:val="24"/>
        </w:rPr>
      </w:pPr>
      <w:r w:rsidRPr="001C1C84">
        <w:rPr>
          <w:rFonts w:ascii="Calibri" w:hAnsi="Calibri" w:cs="Calibri"/>
          <w:sz w:val="24"/>
          <w:szCs w:val="24"/>
        </w:rPr>
        <w:t>Light sedentary office work.  Frequently required to sit</w:t>
      </w:r>
    </w:p>
    <w:p w14:paraId="29A6E6E3" w14:textId="77777777" w:rsidR="00E31F01" w:rsidRPr="001C1C84" w:rsidRDefault="00E31F01" w:rsidP="00E31F01">
      <w:pPr>
        <w:numPr>
          <w:ilvl w:val="0"/>
          <w:numId w:val="3"/>
        </w:numPr>
        <w:tabs>
          <w:tab w:val="clear" w:pos="720"/>
          <w:tab w:val="num" w:pos="360"/>
        </w:tabs>
        <w:ind w:left="360"/>
        <w:rPr>
          <w:rFonts w:ascii="Calibri" w:hAnsi="Calibri" w:cs="Calibri"/>
          <w:sz w:val="24"/>
          <w:szCs w:val="24"/>
        </w:rPr>
      </w:pPr>
      <w:r w:rsidRPr="001C1C84">
        <w:rPr>
          <w:rFonts w:ascii="Calibri" w:hAnsi="Calibri" w:cs="Calibri"/>
          <w:sz w:val="24"/>
          <w:szCs w:val="24"/>
        </w:rPr>
        <w:t>Physically</w:t>
      </w:r>
      <w:r w:rsidR="008C5E50" w:rsidRPr="001C1C84">
        <w:rPr>
          <w:rFonts w:ascii="Calibri" w:hAnsi="Calibri" w:cs="Calibri"/>
          <w:sz w:val="24"/>
          <w:szCs w:val="24"/>
        </w:rPr>
        <w:t xml:space="preserve"> able to travel between RMHC</w:t>
      </w:r>
      <w:r w:rsidR="00F11D4E" w:rsidRPr="001C1C84">
        <w:rPr>
          <w:rFonts w:ascii="Calibri" w:hAnsi="Calibri" w:cs="Calibri"/>
          <w:sz w:val="24"/>
          <w:szCs w:val="24"/>
        </w:rPr>
        <w:t>AA</w:t>
      </w:r>
      <w:r w:rsidRPr="001C1C84">
        <w:rPr>
          <w:rFonts w:ascii="Calibri" w:hAnsi="Calibri" w:cs="Calibri"/>
          <w:sz w:val="24"/>
          <w:szCs w:val="24"/>
        </w:rPr>
        <w:t xml:space="preserve"> locations and other</w:t>
      </w:r>
      <w:r w:rsidR="006D050C" w:rsidRPr="001C1C84">
        <w:rPr>
          <w:rFonts w:ascii="Calibri" w:hAnsi="Calibri" w:cs="Calibri"/>
          <w:sz w:val="24"/>
          <w:szCs w:val="24"/>
        </w:rPr>
        <w:t>s</w:t>
      </w:r>
      <w:r w:rsidRPr="001C1C84">
        <w:rPr>
          <w:rFonts w:ascii="Calibri" w:hAnsi="Calibri" w:cs="Calibri"/>
          <w:sz w:val="24"/>
          <w:szCs w:val="24"/>
        </w:rPr>
        <w:t xml:space="preserve"> via personal vehicle or similar.</w:t>
      </w:r>
    </w:p>
    <w:p w14:paraId="7EC9E6C4" w14:textId="4F0AD4A1" w:rsidR="00E31F01" w:rsidRPr="001C1C84" w:rsidRDefault="00E31F01" w:rsidP="00E31F01">
      <w:pPr>
        <w:numPr>
          <w:ilvl w:val="0"/>
          <w:numId w:val="3"/>
        </w:numPr>
        <w:tabs>
          <w:tab w:val="clear" w:pos="720"/>
          <w:tab w:val="num" w:pos="360"/>
        </w:tabs>
        <w:ind w:left="360"/>
        <w:rPr>
          <w:rFonts w:ascii="Calibri" w:hAnsi="Calibri" w:cs="Calibri"/>
          <w:sz w:val="24"/>
          <w:szCs w:val="24"/>
        </w:rPr>
      </w:pPr>
      <w:r w:rsidRPr="001C1C84">
        <w:rPr>
          <w:rFonts w:ascii="Calibri" w:hAnsi="Calibri" w:cs="Calibri"/>
          <w:sz w:val="24"/>
          <w:szCs w:val="24"/>
        </w:rPr>
        <w:t xml:space="preserve">While performing the duties of this job, the employee is regularly required to </w:t>
      </w:r>
      <w:r w:rsidR="008C5E50" w:rsidRPr="001C1C84">
        <w:rPr>
          <w:rFonts w:ascii="Calibri" w:hAnsi="Calibri" w:cs="Calibri"/>
          <w:sz w:val="24"/>
          <w:szCs w:val="24"/>
        </w:rPr>
        <w:t>hear, see,</w:t>
      </w:r>
      <w:r w:rsidR="0073471F">
        <w:rPr>
          <w:rFonts w:ascii="Calibri" w:hAnsi="Calibri" w:cs="Calibri"/>
          <w:sz w:val="24"/>
          <w:szCs w:val="24"/>
        </w:rPr>
        <w:t xml:space="preserve"> </w:t>
      </w:r>
      <w:r w:rsidRPr="001C1C84">
        <w:rPr>
          <w:rFonts w:ascii="Calibri" w:hAnsi="Calibri" w:cs="Calibri"/>
          <w:sz w:val="24"/>
          <w:szCs w:val="24"/>
        </w:rPr>
        <w:t>stand; walk; use hands to finger, handle, or feel; reach with hands and arms; climb or balance; stoop, kneel; talk or hear.</w:t>
      </w:r>
    </w:p>
    <w:p w14:paraId="1D8613E9" w14:textId="77777777" w:rsidR="00B33749" w:rsidRPr="001C1C84" w:rsidRDefault="00E31F01" w:rsidP="00E31F01">
      <w:pPr>
        <w:numPr>
          <w:ilvl w:val="0"/>
          <w:numId w:val="3"/>
        </w:numPr>
        <w:tabs>
          <w:tab w:val="clear" w:pos="720"/>
          <w:tab w:val="num" w:pos="360"/>
        </w:tabs>
        <w:ind w:left="360"/>
        <w:rPr>
          <w:rFonts w:ascii="Calibri" w:hAnsi="Calibri" w:cs="Calibri"/>
          <w:sz w:val="24"/>
          <w:szCs w:val="24"/>
        </w:rPr>
      </w:pPr>
      <w:r w:rsidRPr="001C1C84">
        <w:rPr>
          <w:rFonts w:ascii="Calibri" w:hAnsi="Calibri" w:cs="Calibri"/>
          <w:sz w:val="24"/>
          <w:szCs w:val="24"/>
        </w:rPr>
        <w:t>Must be physically capable of carrying 35 lbs.</w:t>
      </w:r>
    </w:p>
    <w:sectPr w:rsidR="00B33749" w:rsidRPr="001C1C84" w:rsidSect="00A524FB">
      <w:headerReference w:type="default" r:id="rId8"/>
      <w:footerReference w:type="even" r:id="rId9"/>
      <w:footerReference w:type="default" r:id="rId10"/>
      <w:footerReference w:type="first" r:id="rId11"/>
      <w:pgSz w:w="12240" w:h="15840" w:code="1"/>
      <w:pgMar w:top="1008" w:right="1008" w:bottom="1008" w:left="1008" w:header="14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652C" w14:textId="77777777" w:rsidR="00E04F35" w:rsidRDefault="00E04F35">
      <w:r>
        <w:separator/>
      </w:r>
    </w:p>
  </w:endnote>
  <w:endnote w:type="continuationSeparator" w:id="0">
    <w:p w14:paraId="4B99056E" w14:textId="77777777" w:rsidR="00E04F35" w:rsidRDefault="00E0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6155C0" w:rsidRDefault="00615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F2D8B6" w14:textId="77777777" w:rsidR="006155C0" w:rsidRDefault="0061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9DE7" w14:textId="2268D448" w:rsidR="00F31E7B" w:rsidRPr="00155AF7" w:rsidRDefault="00FF4C9F" w:rsidP="00D74B07">
    <w:pPr>
      <w:tabs>
        <w:tab w:val="center" w:pos="5112"/>
        <w:tab w:val="right" w:pos="10224"/>
      </w:tabs>
    </w:pPr>
    <w:r>
      <w:t>June 2022</w:t>
    </w:r>
    <w:r w:rsidR="00D74B07">
      <w:tab/>
    </w:r>
    <w:r w:rsidR="00D74B0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3CD8" w14:textId="77777777" w:rsidR="006155C0" w:rsidRDefault="006155C0">
    <w:pPr>
      <w:pStyle w:val="Footer"/>
    </w:pPr>
    <w:r>
      <w:rPr>
        <w:rStyle w:val="PageNumber"/>
      </w:rPr>
      <w:t xml:space="preserve">Revised </w:t>
    </w:r>
    <w:r w:rsidR="00643CF6">
      <w:rPr>
        <w:rStyle w:val="PageNumber"/>
        <w:i/>
      </w:rPr>
      <w:t>June 2016</w:t>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F31E7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EF00" w14:textId="77777777" w:rsidR="00E04F35" w:rsidRDefault="00E04F35">
      <w:r>
        <w:separator/>
      </w:r>
    </w:p>
  </w:footnote>
  <w:footnote w:type="continuationSeparator" w:id="0">
    <w:p w14:paraId="3461D779" w14:textId="77777777" w:rsidR="00E04F35" w:rsidRDefault="00E0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F31E7B" w:rsidRDefault="0075113E">
    <w:pPr>
      <w:pStyle w:val="Header"/>
    </w:pPr>
    <w:r>
      <w:rPr>
        <w:i/>
        <w:noProof/>
        <w:color w:val="FF0000"/>
      </w:rPr>
      <w:drawing>
        <wp:inline distT="0" distB="0" distL="0" distR="0" wp14:anchorId="3D48694C" wp14:editId="07777777">
          <wp:extent cx="5429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4E1"/>
    <w:multiLevelType w:val="hybridMultilevel"/>
    <w:tmpl w:val="AB28A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1C1"/>
    <w:multiLevelType w:val="multilevel"/>
    <w:tmpl w:val="9B22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E40C9"/>
    <w:multiLevelType w:val="hybridMultilevel"/>
    <w:tmpl w:val="9C1E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97772"/>
    <w:multiLevelType w:val="multilevel"/>
    <w:tmpl w:val="F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96F06"/>
    <w:multiLevelType w:val="multilevel"/>
    <w:tmpl w:val="F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F20D2"/>
    <w:multiLevelType w:val="hybridMultilevel"/>
    <w:tmpl w:val="60BA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23248"/>
    <w:multiLevelType w:val="multilevel"/>
    <w:tmpl w:val="509C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02AC6"/>
    <w:multiLevelType w:val="multilevel"/>
    <w:tmpl w:val="F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E259D"/>
    <w:multiLevelType w:val="multilevel"/>
    <w:tmpl w:val="FD80D9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8FD5DF1"/>
    <w:multiLevelType w:val="multilevel"/>
    <w:tmpl w:val="F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F3823"/>
    <w:multiLevelType w:val="multilevel"/>
    <w:tmpl w:val="D06C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A05DC8"/>
    <w:multiLevelType w:val="hybridMultilevel"/>
    <w:tmpl w:val="29C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061EA"/>
    <w:multiLevelType w:val="hybridMultilevel"/>
    <w:tmpl w:val="3912F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061DCA"/>
    <w:multiLevelType w:val="multilevel"/>
    <w:tmpl w:val="F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A6E17"/>
    <w:multiLevelType w:val="hybridMultilevel"/>
    <w:tmpl w:val="4A783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4877D9"/>
    <w:multiLevelType w:val="hybridMultilevel"/>
    <w:tmpl w:val="29C26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7416C"/>
    <w:multiLevelType w:val="hybridMultilevel"/>
    <w:tmpl w:val="3B220EA6"/>
    <w:lvl w:ilvl="0" w:tplc="04090001">
      <w:numFmt w:val="bullet"/>
      <w:lvlText w:val=""/>
      <w:lvlJc w:val="left"/>
      <w:pPr>
        <w:ind w:left="360" w:hanging="360"/>
      </w:pPr>
      <w:rPr>
        <w:rFonts w:ascii="Symbol" w:eastAsia="Times New Roman" w:hAnsi="Symbol"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1C0F1F"/>
    <w:multiLevelType w:val="multilevel"/>
    <w:tmpl w:val="F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67393"/>
    <w:multiLevelType w:val="hybridMultilevel"/>
    <w:tmpl w:val="EED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F6E1B"/>
    <w:multiLevelType w:val="hybridMultilevel"/>
    <w:tmpl w:val="BFC69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063746"/>
    <w:multiLevelType w:val="hybridMultilevel"/>
    <w:tmpl w:val="4ACE2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E5C70"/>
    <w:multiLevelType w:val="multilevel"/>
    <w:tmpl w:val="F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B1224"/>
    <w:multiLevelType w:val="multilevel"/>
    <w:tmpl w:val="41C6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70EFC"/>
    <w:multiLevelType w:val="hybridMultilevel"/>
    <w:tmpl w:val="C0ACF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B460B"/>
    <w:multiLevelType w:val="hybridMultilevel"/>
    <w:tmpl w:val="A4EE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114A42"/>
    <w:multiLevelType w:val="multilevel"/>
    <w:tmpl w:val="F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364C39"/>
    <w:multiLevelType w:val="multilevel"/>
    <w:tmpl w:val="F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6220C"/>
    <w:multiLevelType w:val="hybridMultilevel"/>
    <w:tmpl w:val="A93CD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723E2D"/>
    <w:multiLevelType w:val="multilevel"/>
    <w:tmpl w:val="E6DE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F4181"/>
    <w:multiLevelType w:val="multilevel"/>
    <w:tmpl w:val="69D6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C20005"/>
    <w:multiLevelType w:val="hybridMultilevel"/>
    <w:tmpl w:val="CCF09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5D6BBA"/>
    <w:multiLevelType w:val="hybridMultilevel"/>
    <w:tmpl w:val="61580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481E1E"/>
    <w:multiLevelType w:val="multilevel"/>
    <w:tmpl w:val="F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773046"/>
    <w:multiLevelType w:val="multilevel"/>
    <w:tmpl w:val="4D6482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065A75"/>
    <w:multiLevelType w:val="multilevel"/>
    <w:tmpl w:val="0C5E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CC5ED2"/>
    <w:multiLevelType w:val="multilevel"/>
    <w:tmpl w:val="DCA8D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D95051C"/>
    <w:multiLevelType w:val="multilevel"/>
    <w:tmpl w:val="FD8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270073"/>
    <w:multiLevelType w:val="multilevel"/>
    <w:tmpl w:val="B3E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68130E"/>
    <w:multiLevelType w:val="hybridMultilevel"/>
    <w:tmpl w:val="83B8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5207943">
    <w:abstractNumId w:val="15"/>
  </w:num>
  <w:num w:numId="2" w16cid:durableId="1892383675">
    <w:abstractNumId w:val="20"/>
  </w:num>
  <w:num w:numId="3" w16cid:durableId="1604148262">
    <w:abstractNumId w:val="23"/>
  </w:num>
  <w:num w:numId="4" w16cid:durableId="731805836">
    <w:abstractNumId w:val="5"/>
  </w:num>
  <w:num w:numId="5" w16cid:durableId="1225948973">
    <w:abstractNumId w:val="37"/>
  </w:num>
  <w:num w:numId="6" w16cid:durableId="708451876">
    <w:abstractNumId w:val="34"/>
  </w:num>
  <w:num w:numId="7" w16cid:durableId="681712416">
    <w:abstractNumId w:val="10"/>
  </w:num>
  <w:num w:numId="8" w16cid:durableId="1741828826">
    <w:abstractNumId w:val="14"/>
  </w:num>
  <w:num w:numId="9" w16cid:durableId="1109198627">
    <w:abstractNumId w:val="12"/>
  </w:num>
  <w:num w:numId="10" w16cid:durableId="684550453">
    <w:abstractNumId w:val="27"/>
  </w:num>
  <w:num w:numId="11" w16cid:durableId="2145194083">
    <w:abstractNumId w:val="29"/>
  </w:num>
  <w:num w:numId="12" w16cid:durableId="1066493440">
    <w:abstractNumId w:val="18"/>
  </w:num>
  <w:num w:numId="13" w16cid:durableId="563570695">
    <w:abstractNumId w:val="0"/>
  </w:num>
  <w:num w:numId="14" w16cid:durableId="1958173109">
    <w:abstractNumId w:val="1"/>
  </w:num>
  <w:num w:numId="15" w16cid:durableId="999844397">
    <w:abstractNumId w:val="22"/>
  </w:num>
  <w:num w:numId="16" w16cid:durableId="1851411352">
    <w:abstractNumId w:val="6"/>
  </w:num>
  <w:num w:numId="17" w16cid:durableId="1407846923">
    <w:abstractNumId w:val="28"/>
  </w:num>
  <w:num w:numId="18" w16cid:durableId="250701815">
    <w:abstractNumId w:val="35"/>
  </w:num>
  <w:num w:numId="19" w16cid:durableId="1490243408">
    <w:abstractNumId w:val="31"/>
  </w:num>
  <w:num w:numId="20" w16cid:durableId="1188905716">
    <w:abstractNumId w:val="19"/>
  </w:num>
  <w:num w:numId="21" w16cid:durableId="677539851">
    <w:abstractNumId w:val="25"/>
  </w:num>
  <w:num w:numId="22" w16cid:durableId="1909227059">
    <w:abstractNumId w:val="13"/>
  </w:num>
  <w:num w:numId="23" w16cid:durableId="893345656">
    <w:abstractNumId w:val="3"/>
  </w:num>
  <w:num w:numId="24" w16cid:durableId="656768007">
    <w:abstractNumId w:val="8"/>
  </w:num>
  <w:num w:numId="25" w16cid:durableId="1304965894">
    <w:abstractNumId w:val="21"/>
  </w:num>
  <w:num w:numId="26" w16cid:durableId="889459705">
    <w:abstractNumId w:val="26"/>
  </w:num>
  <w:num w:numId="27" w16cid:durableId="274680395">
    <w:abstractNumId w:val="36"/>
  </w:num>
  <w:num w:numId="28" w16cid:durableId="295187644">
    <w:abstractNumId w:val="9"/>
  </w:num>
  <w:num w:numId="29" w16cid:durableId="2133286343">
    <w:abstractNumId w:val="2"/>
  </w:num>
  <w:num w:numId="30" w16cid:durableId="1339500158">
    <w:abstractNumId w:val="17"/>
  </w:num>
  <w:num w:numId="31" w16cid:durableId="1350720708">
    <w:abstractNumId w:val="7"/>
  </w:num>
  <w:num w:numId="32" w16cid:durableId="2112124789">
    <w:abstractNumId w:val="32"/>
  </w:num>
  <w:num w:numId="33" w16cid:durableId="826048440">
    <w:abstractNumId w:val="4"/>
  </w:num>
  <w:num w:numId="34" w16cid:durableId="1121533564">
    <w:abstractNumId w:val="24"/>
  </w:num>
  <w:num w:numId="35" w16cid:durableId="2053799755">
    <w:abstractNumId w:val="30"/>
  </w:num>
  <w:num w:numId="36" w16cid:durableId="525565247">
    <w:abstractNumId w:val="11"/>
  </w:num>
  <w:num w:numId="37" w16cid:durableId="893739329">
    <w:abstractNumId w:val="38"/>
  </w:num>
  <w:num w:numId="38" w16cid:durableId="518734439">
    <w:abstractNumId w:val="16"/>
  </w:num>
  <w:num w:numId="39" w16cid:durableId="20041190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6D"/>
    <w:rsid w:val="00050489"/>
    <w:rsid w:val="00062B67"/>
    <w:rsid w:val="00083AA9"/>
    <w:rsid w:val="000B22E4"/>
    <w:rsid w:val="000B3FE3"/>
    <w:rsid w:val="000B4385"/>
    <w:rsid w:val="000C3B2B"/>
    <w:rsid w:val="000D2D8F"/>
    <w:rsid w:val="001005C5"/>
    <w:rsid w:val="00141D6D"/>
    <w:rsid w:val="001455B7"/>
    <w:rsid w:val="001B3C6C"/>
    <w:rsid w:val="001C1C84"/>
    <w:rsid w:val="001D03CD"/>
    <w:rsid w:val="001D5E64"/>
    <w:rsid w:val="00205DCF"/>
    <w:rsid w:val="00261F2F"/>
    <w:rsid w:val="00272203"/>
    <w:rsid w:val="0028128F"/>
    <w:rsid w:val="002A23EB"/>
    <w:rsid w:val="002B614F"/>
    <w:rsid w:val="002D0BA0"/>
    <w:rsid w:val="002D7DEC"/>
    <w:rsid w:val="00310265"/>
    <w:rsid w:val="00312BE3"/>
    <w:rsid w:val="003269C8"/>
    <w:rsid w:val="00332499"/>
    <w:rsid w:val="00333BE4"/>
    <w:rsid w:val="00350627"/>
    <w:rsid w:val="00363C2F"/>
    <w:rsid w:val="0037424B"/>
    <w:rsid w:val="00374FA9"/>
    <w:rsid w:val="003754F3"/>
    <w:rsid w:val="0038713A"/>
    <w:rsid w:val="00401CE3"/>
    <w:rsid w:val="0042007E"/>
    <w:rsid w:val="00427B12"/>
    <w:rsid w:val="00442BD6"/>
    <w:rsid w:val="00490827"/>
    <w:rsid w:val="004A797B"/>
    <w:rsid w:val="004C6ED7"/>
    <w:rsid w:val="005031DE"/>
    <w:rsid w:val="00506169"/>
    <w:rsid w:val="00532F1D"/>
    <w:rsid w:val="00563009"/>
    <w:rsid w:val="0058339C"/>
    <w:rsid w:val="005B0B54"/>
    <w:rsid w:val="005C3E60"/>
    <w:rsid w:val="006155C0"/>
    <w:rsid w:val="00630088"/>
    <w:rsid w:val="00635AC9"/>
    <w:rsid w:val="00640C0B"/>
    <w:rsid w:val="00640FDE"/>
    <w:rsid w:val="00643CF6"/>
    <w:rsid w:val="0067132B"/>
    <w:rsid w:val="006A76E4"/>
    <w:rsid w:val="006B1A04"/>
    <w:rsid w:val="006D050C"/>
    <w:rsid w:val="00700C21"/>
    <w:rsid w:val="007324B1"/>
    <w:rsid w:val="0073471F"/>
    <w:rsid w:val="0075113E"/>
    <w:rsid w:val="00760170"/>
    <w:rsid w:val="0076618C"/>
    <w:rsid w:val="007E6523"/>
    <w:rsid w:val="00806413"/>
    <w:rsid w:val="00806B53"/>
    <w:rsid w:val="008071EE"/>
    <w:rsid w:val="008352C9"/>
    <w:rsid w:val="0084720C"/>
    <w:rsid w:val="008636F4"/>
    <w:rsid w:val="00875046"/>
    <w:rsid w:val="008946EC"/>
    <w:rsid w:val="008B5B4B"/>
    <w:rsid w:val="008C5E50"/>
    <w:rsid w:val="008D1D52"/>
    <w:rsid w:val="008D3710"/>
    <w:rsid w:val="008E5F6B"/>
    <w:rsid w:val="008E65FE"/>
    <w:rsid w:val="00910A84"/>
    <w:rsid w:val="0091583B"/>
    <w:rsid w:val="009343B3"/>
    <w:rsid w:val="00962345"/>
    <w:rsid w:val="00967E32"/>
    <w:rsid w:val="009A3FCD"/>
    <w:rsid w:val="009A4813"/>
    <w:rsid w:val="009F6843"/>
    <w:rsid w:val="00A524FB"/>
    <w:rsid w:val="00A57355"/>
    <w:rsid w:val="00A62993"/>
    <w:rsid w:val="00A922AD"/>
    <w:rsid w:val="00B3336E"/>
    <w:rsid w:val="00B33749"/>
    <w:rsid w:val="00B90ECE"/>
    <w:rsid w:val="00BB5C1C"/>
    <w:rsid w:val="00C006A0"/>
    <w:rsid w:val="00C026CE"/>
    <w:rsid w:val="00C77A5D"/>
    <w:rsid w:val="00C80868"/>
    <w:rsid w:val="00CB1C70"/>
    <w:rsid w:val="00CB21CC"/>
    <w:rsid w:val="00CB4151"/>
    <w:rsid w:val="00CE6B4B"/>
    <w:rsid w:val="00D22FDB"/>
    <w:rsid w:val="00D5054B"/>
    <w:rsid w:val="00D65984"/>
    <w:rsid w:val="00D74B07"/>
    <w:rsid w:val="00D86A0E"/>
    <w:rsid w:val="00D95C2A"/>
    <w:rsid w:val="00DE489C"/>
    <w:rsid w:val="00DE7960"/>
    <w:rsid w:val="00E04C13"/>
    <w:rsid w:val="00E04F35"/>
    <w:rsid w:val="00E31F01"/>
    <w:rsid w:val="00E4195C"/>
    <w:rsid w:val="00E52F3C"/>
    <w:rsid w:val="00E57323"/>
    <w:rsid w:val="00E70511"/>
    <w:rsid w:val="00E84C8E"/>
    <w:rsid w:val="00E956BC"/>
    <w:rsid w:val="00EA75F9"/>
    <w:rsid w:val="00EC3DD2"/>
    <w:rsid w:val="00EE1231"/>
    <w:rsid w:val="00EE4E15"/>
    <w:rsid w:val="00EE6B50"/>
    <w:rsid w:val="00EE7D54"/>
    <w:rsid w:val="00F11D4E"/>
    <w:rsid w:val="00F14EB2"/>
    <w:rsid w:val="00F31E7B"/>
    <w:rsid w:val="00F72B50"/>
    <w:rsid w:val="00F7448A"/>
    <w:rsid w:val="00F860BB"/>
    <w:rsid w:val="00FF078B"/>
    <w:rsid w:val="00FF39D9"/>
    <w:rsid w:val="00FF4C9F"/>
    <w:rsid w:val="500967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6443991"/>
  <w15:chartTrackingRefBased/>
  <w15:docId w15:val="{0653018A-109B-4EEA-AEFD-223D5B31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D6D"/>
    <w:rPr>
      <w:rFonts w:ascii="Arial" w:hAnsi="Arial"/>
      <w:spacing w:val="-5"/>
      <w:lang w:eastAsia="en-US"/>
    </w:rPr>
  </w:style>
  <w:style w:type="paragraph" w:styleId="Heading3">
    <w:name w:val="heading 3"/>
    <w:basedOn w:val="Normal"/>
    <w:link w:val="Heading3Char"/>
    <w:uiPriority w:val="9"/>
    <w:qFormat/>
    <w:rsid w:val="00FF39D9"/>
    <w:pPr>
      <w:spacing w:before="100" w:beforeAutospacing="1" w:after="100" w:afterAutospacing="1"/>
      <w:outlineLvl w:val="2"/>
    </w:pPr>
    <w:rPr>
      <w:rFonts w:ascii="Times New Roman" w:hAnsi="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1D6D"/>
    <w:pPr>
      <w:keepLines/>
      <w:tabs>
        <w:tab w:val="center" w:pos="4320"/>
        <w:tab w:val="right" w:pos="8640"/>
      </w:tabs>
      <w:spacing w:before="600" w:line="180" w:lineRule="atLeast"/>
      <w:jc w:val="both"/>
    </w:pPr>
    <w:rPr>
      <w:sz w:val="18"/>
    </w:rPr>
  </w:style>
  <w:style w:type="paragraph" w:styleId="Header">
    <w:name w:val="header"/>
    <w:basedOn w:val="Normal"/>
    <w:rsid w:val="00141D6D"/>
    <w:pPr>
      <w:keepLines/>
      <w:tabs>
        <w:tab w:val="center" w:pos="4320"/>
        <w:tab w:val="right" w:pos="8640"/>
      </w:tabs>
      <w:spacing w:after="600" w:line="180" w:lineRule="atLeast"/>
      <w:jc w:val="both"/>
    </w:pPr>
  </w:style>
  <w:style w:type="character" w:styleId="PageNumber">
    <w:name w:val="page number"/>
    <w:rsid w:val="00141D6D"/>
    <w:rPr>
      <w:sz w:val="18"/>
    </w:rPr>
  </w:style>
  <w:style w:type="paragraph" w:styleId="Caption">
    <w:name w:val="caption"/>
    <w:basedOn w:val="Normal"/>
    <w:next w:val="Normal"/>
    <w:qFormat/>
    <w:rsid w:val="00141D6D"/>
    <w:pPr>
      <w:spacing w:before="120" w:after="120"/>
    </w:pPr>
    <w:rPr>
      <w:b/>
    </w:rPr>
  </w:style>
  <w:style w:type="table" w:styleId="TableGrid">
    <w:name w:val="Table Grid"/>
    <w:basedOn w:val="TableNormal"/>
    <w:rsid w:val="0014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2D8F"/>
    <w:pPr>
      <w:spacing w:before="100" w:beforeAutospacing="1" w:after="100" w:afterAutospacing="1"/>
    </w:pPr>
    <w:rPr>
      <w:rFonts w:ascii="Times New Roman" w:hAnsi="Times New Roman"/>
      <w:spacing w:val="0"/>
      <w:sz w:val="24"/>
      <w:szCs w:val="24"/>
    </w:rPr>
  </w:style>
  <w:style w:type="character" w:customStyle="1" w:styleId="Heading3Char">
    <w:name w:val="Heading 3 Char"/>
    <w:link w:val="Heading3"/>
    <w:uiPriority w:val="9"/>
    <w:rsid w:val="00FF39D9"/>
    <w:rPr>
      <w:b/>
      <w:bCs/>
      <w:sz w:val="27"/>
      <w:szCs w:val="27"/>
    </w:rPr>
  </w:style>
  <w:style w:type="character" w:customStyle="1" w:styleId="apple-converted-space">
    <w:name w:val="apple-converted-space"/>
    <w:rsid w:val="00BB5C1C"/>
  </w:style>
  <w:style w:type="paragraph" w:styleId="NoSpacing">
    <w:name w:val="No Spacing"/>
    <w:uiPriority w:val="1"/>
    <w:qFormat/>
    <w:rsid w:val="00BB5C1C"/>
    <w:rPr>
      <w:rFonts w:ascii="Arial" w:hAnsi="Arial"/>
      <w:spacing w:val="-5"/>
      <w:lang w:eastAsia="en-US"/>
    </w:rPr>
  </w:style>
  <w:style w:type="character" w:customStyle="1" w:styleId="summary">
    <w:name w:val="summary"/>
    <w:rsid w:val="00C026CE"/>
  </w:style>
  <w:style w:type="paragraph" w:styleId="BalloonText">
    <w:name w:val="Balloon Text"/>
    <w:basedOn w:val="Normal"/>
    <w:link w:val="BalloonTextChar"/>
    <w:rsid w:val="003754F3"/>
    <w:rPr>
      <w:rFonts w:ascii="Segoe UI" w:hAnsi="Segoe UI" w:cs="Segoe UI"/>
      <w:sz w:val="18"/>
      <w:szCs w:val="18"/>
    </w:rPr>
  </w:style>
  <w:style w:type="character" w:customStyle="1" w:styleId="BalloonTextChar">
    <w:name w:val="Balloon Text Char"/>
    <w:link w:val="BalloonText"/>
    <w:rsid w:val="003754F3"/>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0067">
      <w:bodyDiv w:val="1"/>
      <w:marLeft w:val="0"/>
      <w:marRight w:val="0"/>
      <w:marTop w:val="0"/>
      <w:marBottom w:val="0"/>
      <w:divBdr>
        <w:top w:val="none" w:sz="0" w:space="0" w:color="auto"/>
        <w:left w:val="none" w:sz="0" w:space="0" w:color="auto"/>
        <w:bottom w:val="none" w:sz="0" w:space="0" w:color="auto"/>
        <w:right w:val="none" w:sz="0" w:space="0" w:color="auto"/>
      </w:divBdr>
    </w:div>
    <w:div w:id="427889974">
      <w:bodyDiv w:val="1"/>
      <w:marLeft w:val="0"/>
      <w:marRight w:val="0"/>
      <w:marTop w:val="0"/>
      <w:marBottom w:val="0"/>
      <w:divBdr>
        <w:top w:val="none" w:sz="0" w:space="0" w:color="auto"/>
        <w:left w:val="none" w:sz="0" w:space="0" w:color="auto"/>
        <w:bottom w:val="none" w:sz="0" w:space="0" w:color="auto"/>
        <w:right w:val="none" w:sz="0" w:space="0" w:color="auto"/>
      </w:divBdr>
    </w:div>
    <w:div w:id="582882157">
      <w:bodyDiv w:val="1"/>
      <w:marLeft w:val="0"/>
      <w:marRight w:val="0"/>
      <w:marTop w:val="0"/>
      <w:marBottom w:val="0"/>
      <w:divBdr>
        <w:top w:val="none" w:sz="0" w:space="0" w:color="auto"/>
        <w:left w:val="none" w:sz="0" w:space="0" w:color="auto"/>
        <w:bottom w:val="none" w:sz="0" w:space="0" w:color="auto"/>
        <w:right w:val="none" w:sz="0" w:space="0" w:color="auto"/>
      </w:divBdr>
    </w:div>
    <w:div w:id="693580659">
      <w:bodyDiv w:val="1"/>
      <w:marLeft w:val="0"/>
      <w:marRight w:val="0"/>
      <w:marTop w:val="0"/>
      <w:marBottom w:val="0"/>
      <w:divBdr>
        <w:top w:val="none" w:sz="0" w:space="0" w:color="auto"/>
        <w:left w:val="none" w:sz="0" w:space="0" w:color="auto"/>
        <w:bottom w:val="none" w:sz="0" w:space="0" w:color="auto"/>
        <w:right w:val="none" w:sz="0" w:space="0" w:color="auto"/>
      </w:divBdr>
    </w:div>
    <w:div w:id="767845991">
      <w:bodyDiv w:val="1"/>
      <w:marLeft w:val="0"/>
      <w:marRight w:val="0"/>
      <w:marTop w:val="0"/>
      <w:marBottom w:val="0"/>
      <w:divBdr>
        <w:top w:val="none" w:sz="0" w:space="0" w:color="auto"/>
        <w:left w:val="none" w:sz="0" w:space="0" w:color="auto"/>
        <w:bottom w:val="none" w:sz="0" w:space="0" w:color="auto"/>
        <w:right w:val="none" w:sz="0" w:space="0" w:color="auto"/>
      </w:divBdr>
    </w:div>
    <w:div w:id="792750421">
      <w:bodyDiv w:val="1"/>
      <w:marLeft w:val="0"/>
      <w:marRight w:val="0"/>
      <w:marTop w:val="0"/>
      <w:marBottom w:val="0"/>
      <w:divBdr>
        <w:top w:val="none" w:sz="0" w:space="0" w:color="auto"/>
        <w:left w:val="none" w:sz="0" w:space="0" w:color="auto"/>
        <w:bottom w:val="none" w:sz="0" w:space="0" w:color="auto"/>
        <w:right w:val="none" w:sz="0" w:space="0" w:color="auto"/>
      </w:divBdr>
    </w:div>
    <w:div w:id="845023715">
      <w:bodyDiv w:val="1"/>
      <w:marLeft w:val="0"/>
      <w:marRight w:val="0"/>
      <w:marTop w:val="0"/>
      <w:marBottom w:val="0"/>
      <w:divBdr>
        <w:top w:val="none" w:sz="0" w:space="0" w:color="auto"/>
        <w:left w:val="none" w:sz="0" w:space="0" w:color="auto"/>
        <w:bottom w:val="none" w:sz="0" w:space="0" w:color="auto"/>
        <w:right w:val="none" w:sz="0" w:space="0" w:color="auto"/>
      </w:divBdr>
    </w:div>
    <w:div w:id="855727606">
      <w:bodyDiv w:val="1"/>
      <w:marLeft w:val="0"/>
      <w:marRight w:val="0"/>
      <w:marTop w:val="0"/>
      <w:marBottom w:val="0"/>
      <w:divBdr>
        <w:top w:val="none" w:sz="0" w:space="0" w:color="auto"/>
        <w:left w:val="none" w:sz="0" w:space="0" w:color="auto"/>
        <w:bottom w:val="none" w:sz="0" w:space="0" w:color="auto"/>
        <w:right w:val="none" w:sz="0" w:space="0" w:color="auto"/>
      </w:divBdr>
    </w:div>
    <w:div w:id="963384612">
      <w:bodyDiv w:val="1"/>
      <w:marLeft w:val="0"/>
      <w:marRight w:val="0"/>
      <w:marTop w:val="0"/>
      <w:marBottom w:val="0"/>
      <w:divBdr>
        <w:top w:val="none" w:sz="0" w:space="0" w:color="auto"/>
        <w:left w:val="none" w:sz="0" w:space="0" w:color="auto"/>
        <w:bottom w:val="none" w:sz="0" w:space="0" w:color="auto"/>
        <w:right w:val="none" w:sz="0" w:space="0" w:color="auto"/>
      </w:divBdr>
      <w:divsChild>
        <w:div w:id="39401325">
          <w:marLeft w:val="0"/>
          <w:marRight w:val="0"/>
          <w:marTop w:val="0"/>
          <w:marBottom w:val="0"/>
          <w:divBdr>
            <w:top w:val="none" w:sz="0" w:space="0" w:color="auto"/>
            <w:left w:val="none" w:sz="0" w:space="0" w:color="auto"/>
            <w:bottom w:val="none" w:sz="0" w:space="0" w:color="auto"/>
            <w:right w:val="none" w:sz="0" w:space="0" w:color="auto"/>
          </w:divBdr>
        </w:div>
        <w:div w:id="1144077474">
          <w:marLeft w:val="0"/>
          <w:marRight w:val="0"/>
          <w:marTop w:val="0"/>
          <w:marBottom w:val="0"/>
          <w:divBdr>
            <w:top w:val="none" w:sz="0" w:space="0" w:color="auto"/>
            <w:left w:val="none" w:sz="0" w:space="0" w:color="auto"/>
            <w:bottom w:val="none" w:sz="0" w:space="0" w:color="auto"/>
            <w:right w:val="none" w:sz="0" w:space="0" w:color="auto"/>
          </w:divBdr>
        </w:div>
      </w:divsChild>
    </w:div>
    <w:div w:id="1007176219">
      <w:bodyDiv w:val="1"/>
      <w:marLeft w:val="0"/>
      <w:marRight w:val="0"/>
      <w:marTop w:val="0"/>
      <w:marBottom w:val="0"/>
      <w:divBdr>
        <w:top w:val="none" w:sz="0" w:space="0" w:color="auto"/>
        <w:left w:val="none" w:sz="0" w:space="0" w:color="auto"/>
        <w:bottom w:val="none" w:sz="0" w:space="0" w:color="auto"/>
        <w:right w:val="none" w:sz="0" w:space="0" w:color="auto"/>
      </w:divBdr>
    </w:div>
    <w:div w:id="1086458994">
      <w:bodyDiv w:val="1"/>
      <w:marLeft w:val="0"/>
      <w:marRight w:val="0"/>
      <w:marTop w:val="0"/>
      <w:marBottom w:val="0"/>
      <w:divBdr>
        <w:top w:val="none" w:sz="0" w:space="0" w:color="auto"/>
        <w:left w:val="none" w:sz="0" w:space="0" w:color="auto"/>
        <w:bottom w:val="none" w:sz="0" w:space="0" w:color="auto"/>
        <w:right w:val="none" w:sz="0" w:space="0" w:color="auto"/>
      </w:divBdr>
    </w:div>
    <w:div w:id="1281644820">
      <w:bodyDiv w:val="1"/>
      <w:marLeft w:val="0"/>
      <w:marRight w:val="0"/>
      <w:marTop w:val="0"/>
      <w:marBottom w:val="0"/>
      <w:divBdr>
        <w:top w:val="none" w:sz="0" w:space="0" w:color="auto"/>
        <w:left w:val="none" w:sz="0" w:space="0" w:color="auto"/>
        <w:bottom w:val="none" w:sz="0" w:space="0" w:color="auto"/>
        <w:right w:val="none" w:sz="0" w:space="0" w:color="auto"/>
      </w:divBdr>
    </w:div>
    <w:div w:id="1534534229">
      <w:bodyDiv w:val="1"/>
      <w:marLeft w:val="0"/>
      <w:marRight w:val="0"/>
      <w:marTop w:val="0"/>
      <w:marBottom w:val="0"/>
      <w:divBdr>
        <w:top w:val="none" w:sz="0" w:space="0" w:color="auto"/>
        <w:left w:val="none" w:sz="0" w:space="0" w:color="auto"/>
        <w:bottom w:val="none" w:sz="0" w:space="0" w:color="auto"/>
        <w:right w:val="none" w:sz="0" w:space="0" w:color="auto"/>
      </w:divBdr>
    </w:div>
    <w:div w:id="1561401153">
      <w:bodyDiv w:val="1"/>
      <w:marLeft w:val="0"/>
      <w:marRight w:val="0"/>
      <w:marTop w:val="0"/>
      <w:marBottom w:val="0"/>
      <w:divBdr>
        <w:top w:val="none" w:sz="0" w:space="0" w:color="auto"/>
        <w:left w:val="none" w:sz="0" w:space="0" w:color="auto"/>
        <w:bottom w:val="none" w:sz="0" w:space="0" w:color="auto"/>
        <w:right w:val="none" w:sz="0" w:space="0" w:color="auto"/>
      </w:divBdr>
    </w:div>
    <w:div w:id="1724939073">
      <w:bodyDiv w:val="1"/>
      <w:marLeft w:val="0"/>
      <w:marRight w:val="0"/>
      <w:marTop w:val="0"/>
      <w:marBottom w:val="0"/>
      <w:divBdr>
        <w:top w:val="none" w:sz="0" w:space="0" w:color="auto"/>
        <w:left w:val="none" w:sz="0" w:space="0" w:color="auto"/>
        <w:bottom w:val="none" w:sz="0" w:space="0" w:color="auto"/>
        <w:right w:val="none" w:sz="0" w:space="0" w:color="auto"/>
      </w:divBdr>
    </w:div>
    <w:div w:id="1903710295">
      <w:bodyDiv w:val="1"/>
      <w:marLeft w:val="0"/>
      <w:marRight w:val="0"/>
      <w:marTop w:val="0"/>
      <w:marBottom w:val="0"/>
      <w:divBdr>
        <w:top w:val="none" w:sz="0" w:space="0" w:color="auto"/>
        <w:left w:val="none" w:sz="0" w:space="0" w:color="auto"/>
        <w:bottom w:val="none" w:sz="0" w:space="0" w:color="auto"/>
        <w:right w:val="none" w:sz="0" w:space="0" w:color="auto"/>
      </w:divBdr>
    </w:div>
    <w:div w:id="2037734729">
      <w:bodyDiv w:val="1"/>
      <w:marLeft w:val="0"/>
      <w:marRight w:val="0"/>
      <w:marTop w:val="0"/>
      <w:marBottom w:val="0"/>
      <w:divBdr>
        <w:top w:val="none" w:sz="0" w:space="0" w:color="auto"/>
        <w:left w:val="none" w:sz="0" w:space="0" w:color="auto"/>
        <w:bottom w:val="none" w:sz="0" w:space="0" w:color="auto"/>
        <w:right w:val="none" w:sz="0" w:space="0" w:color="auto"/>
      </w:divBdr>
    </w:div>
    <w:div w:id="2039700810">
      <w:bodyDiv w:val="1"/>
      <w:marLeft w:val="0"/>
      <w:marRight w:val="0"/>
      <w:marTop w:val="0"/>
      <w:marBottom w:val="0"/>
      <w:divBdr>
        <w:top w:val="none" w:sz="0" w:space="0" w:color="auto"/>
        <w:left w:val="none" w:sz="0" w:space="0" w:color="auto"/>
        <w:bottom w:val="none" w:sz="0" w:space="0" w:color="auto"/>
        <w:right w:val="none" w:sz="0" w:space="0" w:color="auto"/>
      </w:divBdr>
    </w:div>
    <w:div w:id="2057463643">
      <w:bodyDiv w:val="1"/>
      <w:marLeft w:val="0"/>
      <w:marRight w:val="0"/>
      <w:marTop w:val="0"/>
      <w:marBottom w:val="0"/>
      <w:divBdr>
        <w:top w:val="none" w:sz="0" w:space="0" w:color="auto"/>
        <w:left w:val="none" w:sz="0" w:space="0" w:color="auto"/>
        <w:bottom w:val="none" w:sz="0" w:space="0" w:color="auto"/>
        <w:right w:val="none" w:sz="0" w:space="0" w:color="auto"/>
      </w:divBdr>
    </w:div>
    <w:div w:id="20746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FCC2-2DAC-47FA-BB61-396BD824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CBIZ</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cbiz</dc:creator>
  <cp:keywords/>
  <dc:description/>
  <cp:lastModifiedBy>Kelly, Kim</cp:lastModifiedBy>
  <cp:revision>2</cp:revision>
  <cp:lastPrinted>2022-06-29T17:07:00Z</cp:lastPrinted>
  <dcterms:created xsi:type="dcterms:W3CDTF">2022-06-29T18:37:00Z</dcterms:created>
  <dcterms:modified xsi:type="dcterms:W3CDTF">2022-06-29T18:37:00Z</dcterms:modified>
</cp:coreProperties>
</file>